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4B5A" w14:textId="36274B32" w:rsidR="00292E96" w:rsidRDefault="00AC350E" w:rsidP="00E167BC">
      <w:pPr>
        <w:tabs>
          <w:tab w:val="left" w:pos="851"/>
        </w:tabs>
        <w:spacing w:line="276" w:lineRule="auto"/>
        <w:jc w:val="both"/>
        <w:rPr>
          <w:rFonts w:ascii="Arial Narrow" w:hAnsi="Arial Narrow" w:cs="Calibri"/>
          <w:b/>
        </w:rPr>
      </w:pPr>
      <w:r w:rsidRPr="00E167BC">
        <w:rPr>
          <w:rFonts w:ascii="Arial Narrow" w:hAnsi="Arial Narrow" w:cs="Calibri"/>
          <w:b/>
        </w:rPr>
        <w:t xml:space="preserve">LEI Nº </w:t>
      </w:r>
      <w:r w:rsidR="00E167BC">
        <w:rPr>
          <w:rFonts w:ascii="Arial Narrow" w:hAnsi="Arial Narrow" w:cs="Calibri"/>
          <w:b/>
        </w:rPr>
        <w:t>931, DE 22 DE AGOSTO DE 2023.</w:t>
      </w:r>
    </w:p>
    <w:p w14:paraId="698EB9C5" w14:textId="77777777" w:rsidR="00E167BC" w:rsidRPr="00E167BC" w:rsidRDefault="00E167BC" w:rsidP="00E167BC">
      <w:pPr>
        <w:tabs>
          <w:tab w:val="left" w:pos="851"/>
        </w:tabs>
        <w:spacing w:line="276" w:lineRule="auto"/>
        <w:jc w:val="both"/>
        <w:rPr>
          <w:rFonts w:ascii="Arial Narrow" w:hAnsi="Arial Narrow" w:cs="Calibri"/>
          <w:b/>
        </w:rPr>
      </w:pPr>
    </w:p>
    <w:p w14:paraId="46F3B7A0" w14:textId="77777777" w:rsidR="006060A0" w:rsidRPr="00E167BC" w:rsidRDefault="006060A0" w:rsidP="00ED7E63">
      <w:pPr>
        <w:jc w:val="both"/>
        <w:rPr>
          <w:rFonts w:ascii="Arial Narrow" w:hAnsi="Arial Narrow" w:cs="Courier New"/>
          <w:b/>
          <w:bCs/>
        </w:rPr>
      </w:pPr>
    </w:p>
    <w:p w14:paraId="0ED85F9A" w14:textId="77777777" w:rsidR="006060A0" w:rsidRPr="00E167BC" w:rsidRDefault="006060A0" w:rsidP="00ED7E63">
      <w:pPr>
        <w:shd w:val="clear" w:color="auto" w:fill="FFFFFF"/>
        <w:ind w:left="2268"/>
        <w:jc w:val="both"/>
        <w:rPr>
          <w:rFonts w:ascii="Arial Narrow" w:eastAsia="Times New Roman" w:hAnsi="Arial Narrow" w:cs="Arial"/>
          <w:b/>
        </w:rPr>
      </w:pPr>
      <w:r w:rsidRPr="00E167BC">
        <w:rPr>
          <w:rFonts w:ascii="Arial Narrow" w:hAnsi="Arial Narrow" w:cs="Courier New"/>
          <w:b/>
          <w:bCs/>
        </w:rPr>
        <w:t>“</w:t>
      </w:r>
      <w:r w:rsidR="00515069" w:rsidRPr="00E167BC">
        <w:rPr>
          <w:rFonts w:ascii="Arial Narrow" w:eastAsia="Times New Roman" w:hAnsi="Arial Narrow" w:cs="Arial"/>
          <w:b/>
        </w:rPr>
        <w:t>DISPÕE SOBRE A IMPLANTAÇÃO DAS PRÁTICAS INTEGRATIVAS E COMPLEMENTARES - PICS NA SECRETARIA MUNICIPAL DE SAÚDE, E DÁ OUTRAS PROVIDÊNCIAS</w:t>
      </w:r>
      <w:r w:rsidRPr="00E167BC">
        <w:rPr>
          <w:rFonts w:ascii="Arial Narrow" w:hAnsi="Arial Narrow" w:cs="Courier New"/>
          <w:b/>
          <w:bCs/>
        </w:rPr>
        <w:t>”</w:t>
      </w:r>
    </w:p>
    <w:p w14:paraId="1DD84EB2" w14:textId="77777777" w:rsidR="006060A0" w:rsidRPr="00E167BC" w:rsidRDefault="006060A0" w:rsidP="00ED7E63">
      <w:pPr>
        <w:jc w:val="both"/>
        <w:rPr>
          <w:rFonts w:ascii="Arial Narrow" w:hAnsi="Arial Narrow" w:cs="Courier New"/>
          <w:b/>
          <w:bCs/>
        </w:rPr>
      </w:pPr>
    </w:p>
    <w:p w14:paraId="0E4FBB8A" w14:textId="77777777" w:rsidR="00515069" w:rsidRPr="00E167BC" w:rsidRDefault="00515069" w:rsidP="00ED7E63">
      <w:pPr>
        <w:ind w:firstLine="1080"/>
        <w:jc w:val="both"/>
        <w:rPr>
          <w:rFonts w:ascii="Arial Narrow" w:hAnsi="Arial Narrow" w:cs="Courier New"/>
          <w:b/>
          <w:bCs/>
        </w:rPr>
      </w:pPr>
    </w:p>
    <w:p w14:paraId="5B949DDB" w14:textId="77777777" w:rsidR="00E167BC" w:rsidRPr="00E167BC" w:rsidRDefault="00E167BC" w:rsidP="00E167BC">
      <w:pPr>
        <w:spacing w:line="360" w:lineRule="auto"/>
        <w:ind w:firstLine="2340"/>
        <w:jc w:val="both"/>
        <w:rPr>
          <w:rFonts w:ascii="Arial Narrow" w:hAnsi="Arial Narrow" w:cs="Courier New"/>
        </w:rPr>
      </w:pPr>
    </w:p>
    <w:p w14:paraId="088CEB45" w14:textId="5ACF2513" w:rsidR="006060A0" w:rsidRDefault="00E167BC" w:rsidP="00E167BC">
      <w:pPr>
        <w:spacing w:line="360" w:lineRule="auto"/>
        <w:jc w:val="both"/>
        <w:rPr>
          <w:rFonts w:ascii="Arial Narrow" w:hAnsi="Arial Narrow" w:cs="Courier New"/>
        </w:rPr>
      </w:pPr>
      <w:r w:rsidRPr="00E167BC">
        <w:rPr>
          <w:rFonts w:ascii="Arial Narrow" w:hAnsi="Arial Narrow" w:cs="Courier New"/>
          <w:b/>
          <w:bCs/>
        </w:rPr>
        <w:t>OSMAR TOZZO</w:t>
      </w:r>
      <w:r w:rsidRPr="00E167BC">
        <w:rPr>
          <w:rFonts w:ascii="Arial Narrow" w:hAnsi="Arial Narrow" w:cs="Courier New"/>
        </w:rPr>
        <w:t xml:space="preserve">, Prefeito Municipal de Passos Maia, Estado de Santa Catarina, no uso de suas atribuições legais, estribado no art. 62, V, da Lei Orgânica Municipal </w:t>
      </w:r>
      <w:r w:rsidRPr="00E167BC">
        <w:rPr>
          <w:rFonts w:ascii="Arial Narrow" w:hAnsi="Arial Narrow" w:cs="Courier New"/>
          <w:b/>
          <w:bCs/>
        </w:rPr>
        <w:t xml:space="preserve">FAZ SABER </w:t>
      </w:r>
      <w:r w:rsidRPr="00E167BC">
        <w:rPr>
          <w:rFonts w:ascii="Arial Narrow" w:hAnsi="Arial Narrow" w:cs="Courier New"/>
        </w:rPr>
        <w:t>a todos os habitantes do município que a Câmara Municipal de Vereadores aprovou e ele sanciona a seguinte Lei:</w:t>
      </w:r>
    </w:p>
    <w:p w14:paraId="03172197" w14:textId="77777777" w:rsidR="00E167BC" w:rsidRPr="00E167BC" w:rsidRDefault="00E167BC" w:rsidP="00E167BC">
      <w:pPr>
        <w:spacing w:line="360" w:lineRule="auto"/>
        <w:jc w:val="both"/>
        <w:rPr>
          <w:rFonts w:ascii="Arial Narrow" w:hAnsi="Arial Narrow" w:cs="Courier New"/>
        </w:rPr>
      </w:pPr>
    </w:p>
    <w:p w14:paraId="212A78E8" w14:textId="00D0033F" w:rsidR="00515069" w:rsidRPr="00E167BC" w:rsidRDefault="00ED7E63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bookmarkStart w:id="0" w:name="artigo_20"/>
      <w:r w:rsidRPr="00E167BC">
        <w:rPr>
          <w:rStyle w:val="label"/>
          <w:rFonts w:ascii="Arial Narrow" w:hAnsi="Arial Narrow" w:cs="Courier New"/>
          <w:b/>
          <w:bCs/>
          <w:color w:val="FFFFFF"/>
          <w:shd w:val="clear" w:color="auto" w:fill="D9534F"/>
        </w:rPr>
        <w:t>Art.1º.</w:t>
      </w:r>
      <w:bookmarkEnd w:id="0"/>
      <w:r w:rsidR="00515069" w:rsidRPr="00E167BC">
        <w:rPr>
          <w:rFonts w:ascii="Arial Narrow" w:eastAsia="Times New Roman" w:hAnsi="Arial Narrow" w:cs="Arial"/>
        </w:rPr>
        <w:t xml:space="preserve">Fica o Poder Executivo Municipal autorizado a implantar as Práticas Integrativas Complementares - PICs, para o atendimento da saúde </w:t>
      </w:r>
      <w:r w:rsidR="005519E6" w:rsidRPr="00E167BC">
        <w:rPr>
          <w:rFonts w:ascii="Arial Narrow" w:eastAsia="Times New Roman" w:hAnsi="Arial Narrow" w:cs="Arial"/>
        </w:rPr>
        <w:t>da população do Município de</w:t>
      </w:r>
      <w:r w:rsidR="00515069" w:rsidRPr="00E167BC">
        <w:rPr>
          <w:rFonts w:ascii="Arial Narrow" w:eastAsia="Times New Roman" w:hAnsi="Arial Narrow" w:cs="Arial"/>
        </w:rPr>
        <w:t xml:space="preserve"> Passos Maia/SC.</w:t>
      </w:r>
    </w:p>
    <w:p w14:paraId="1E233E52" w14:textId="77777777" w:rsidR="00E167BC" w:rsidRPr="00E167BC" w:rsidRDefault="00E167BC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</w:p>
    <w:p w14:paraId="756D10A7" w14:textId="77777777" w:rsidR="00515069" w:rsidRPr="00E167BC" w:rsidRDefault="00ED7E63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r w:rsidRPr="00E167BC">
        <w:rPr>
          <w:rStyle w:val="label"/>
          <w:rFonts w:ascii="Arial Narrow" w:hAnsi="Arial Narrow" w:cs="Courier New"/>
          <w:b/>
          <w:bCs/>
          <w:color w:val="FFFFFF"/>
          <w:shd w:val="clear" w:color="auto" w:fill="D9534F"/>
        </w:rPr>
        <w:t>Art.2º.</w:t>
      </w:r>
      <w:r w:rsidR="00515069" w:rsidRPr="00E167BC">
        <w:rPr>
          <w:rFonts w:ascii="Arial Narrow" w:eastAsia="Times New Roman" w:hAnsi="Arial Narrow" w:cs="Arial"/>
        </w:rPr>
        <w:t>As PICs são recursos terapêuticos que buscam a prevenção de doenças e a recuperação da saúde, tendo como objetivo estimular os mecanismos naturais de prevenção de agravos e recuperação da saúde, por meio de técnicas eficazes e seguras, com ênfase na escuta acolhedora, no desenvolvimento do vínculo terapêutico e na integração do ser humano com o meio e a sociedade.</w:t>
      </w:r>
    </w:p>
    <w:p w14:paraId="7424D598" w14:textId="77777777" w:rsidR="00515069" w:rsidRPr="00E167BC" w:rsidRDefault="005519E6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r w:rsidRPr="00E167BC">
        <w:rPr>
          <w:rFonts w:ascii="Arial Narrow" w:eastAsia="Times New Roman" w:hAnsi="Arial Narrow" w:cs="Arial"/>
        </w:rPr>
        <w:t>Parágrafo</w:t>
      </w:r>
      <w:r w:rsidR="00ED7E63" w:rsidRPr="00E167BC">
        <w:rPr>
          <w:rFonts w:ascii="Arial Narrow" w:eastAsia="Times New Roman" w:hAnsi="Arial Narrow" w:cs="Arial"/>
        </w:rPr>
        <w:t xml:space="preserve"> Único -</w:t>
      </w:r>
      <w:r w:rsidR="00515069" w:rsidRPr="00E167BC">
        <w:rPr>
          <w:rFonts w:ascii="Arial Narrow" w:eastAsia="Times New Roman" w:hAnsi="Arial Narrow" w:cs="Arial"/>
        </w:rPr>
        <w:t xml:space="preserve"> </w:t>
      </w:r>
      <w:r w:rsidR="00ED7E63" w:rsidRPr="00E167BC">
        <w:rPr>
          <w:rFonts w:ascii="Arial Narrow" w:eastAsia="Times New Roman" w:hAnsi="Arial Narrow" w:cs="Arial"/>
        </w:rPr>
        <w:t>Fica autorizada a</w:t>
      </w:r>
      <w:r w:rsidR="00515069" w:rsidRPr="00E167BC">
        <w:rPr>
          <w:rFonts w:ascii="Arial Narrow" w:eastAsia="Times New Roman" w:hAnsi="Arial Narrow" w:cs="Arial"/>
        </w:rPr>
        <w:t xml:space="preserve"> implantação de todas as </w:t>
      </w:r>
      <w:proofErr w:type="spellStart"/>
      <w:r w:rsidR="00515069" w:rsidRPr="00E167BC">
        <w:rPr>
          <w:rFonts w:ascii="Arial Narrow" w:eastAsia="Times New Roman" w:hAnsi="Arial Narrow" w:cs="Arial"/>
        </w:rPr>
        <w:t>PIC´s</w:t>
      </w:r>
      <w:proofErr w:type="spellEnd"/>
      <w:r w:rsidR="00515069" w:rsidRPr="00E167BC">
        <w:rPr>
          <w:rFonts w:ascii="Arial Narrow" w:eastAsia="Times New Roman" w:hAnsi="Arial Narrow" w:cs="Arial"/>
        </w:rPr>
        <w:t xml:space="preserve"> previstas no art. 2º da lei estadual 17706/2019, ou leis posteriores, na rede municipal de saúde de Passos Maia</w:t>
      </w:r>
      <w:r w:rsidRPr="00E167BC">
        <w:rPr>
          <w:rFonts w:ascii="Arial Narrow" w:eastAsia="Times New Roman" w:hAnsi="Arial Narrow" w:cs="Arial"/>
        </w:rPr>
        <w:t>, ou outras previstas pelo Ministério da Saúde.</w:t>
      </w:r>
    </w:p>
    <w:p w14:paraId="1DD383B5" w14:textId="77777777" w:rsidR="00E167BC" w:rsidRPr="00E167BC" w:rsidRDefault="00E167BC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</w:p>
    <w:p w14:paraId="44231D08" w14:textId="77777777" w:rsidR="00515069" w:rsidRPr="00E167BC" w:rsidRDefault="00ED7E63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r w:rsidRPr="00E167BC">
        <w:rPr>
          <w:rStyle w:val="label"/>
          <w:rFonts w:ascii="Arial Narrow" w:hAnsi="Arial Narrow" w:cs="Courier New"/>
          <w:b/>
          <w:bCs/>
          <w:color w:val="FFFFFF"/>
          <w:shd w:val="clear" w:color="auto" w:fill="D9534F"/>
        </w:rPr>
        <w:t>Art.3º.</w:t>
      </w:r>
      <w:r w:rsidR="005519E6" w:rsidRPr="00E167BC">
        <w:rPr>
          <w:rStyle w:val="label"/>
          <w:rFonts w:ascii="Arial Narrow" w:hAnsi="Arial Narrow" w:cs="Courier New"/>
          <w:b/>
          <w:bCs/>
          <w:color w:val="FFFFFF"/>
          <w:shd w:val="clear" w:color="auto" w:fill="D9534F"/>
        </w:rPr>
        <w:t xml:space="preserve"> </w:t>
      </w:r>
      <w:r w:rsidR="00515069" w:rsidRPr="00E167BC">
        <w:rPr>
          <w:rFonts w:ascii="Arial Narrow" w:eastAsia="Times New Roman" w:hAnsi="Arial Narrow" w:cs="Arial"/>
        </w:rPr>
        <w:t xml:space="preserve">A estruturação e fortalecimento das PICs se dará com ênfase na Atenção Básica à Saúde e o acesso dos usuários da rede municipal de saúde às PICs ocorrerá, </w:t>
      </w:r>
      <w:r w:rsidRPr="00E167BC">
        <w:rPr>
          <w:rFonts w:ascii="Arial Narrow" w:eastAsia="Times New Roman" w:hAnsi="Arial Narrow" w:cs="Arial"/>
        </w:rPr>
        <w:t>p</w:t>
      </w:r>
      <w:r w:rsidR="00515069" w:rsidRPr="00E167BC">
        <w:rPr>
          <w:rFonts w:ascii="Arial Narrow" w:eastAsia="Times New Roman" w:hAnsi="Arial Narrow" w:cs="Arial"/>
        </w:rPr>
        <w:t>rioritariamente, no âmbito da Atenção Básica à Saúde, via estratégia de saúde da família.</w:t>
      </w:r>
    </w:p>
    <w:p w14:paraId="3400F014" w14:textId="77777777" w:rsidR="00E167BC" w:rsidRPr="00E167BC" w:rsidRDefault="00E167BC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</w:p>
    <w:p w14:paraId="121D9CA4" w14:textId="77777777" w:rsidR="00515069" w:rsidRPr="00E167BC" w:rsidRDefault="00ED7E63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r w:rsidRPr="00E167BC">
        <w:rPr>
          <w:rStyle w:val="label"/>
          <w:rFonts w:ascii="Arial Narrow" w:hAnsi="Arial Narrow" w:cs="Courier New"/>
          <w:b/>
          <w:bCs/>
          <w:color w:val="FFFFFF"/>
          <w:shd w:val="clear" w:color="auto" w:fill="D9534F"/>
        </w:rPr>
        <w:t>Art.4º.</w:t>
      </w:r>
      <w:r w:rsidR="00515069" w:rsidRPr="00E167BC">
        <w:rPr>
          <w:rFonts w:ascii="Arial Narrow" w:eastAsia="Times New Roman" w:hAnsi="Arial Narrow" w:cs="Arial"/>
        </w:rPr>
        <w:t xml:space="preserve">As práticas aplicadas serão conduzidas por </w:t>
      </w:r>
      <w:r w:rsidR="003F6746" w:rsidRPr="00E167BC">
        <w:rPr>
          <w:rFonts w:ascii="Arial Narrow" w:eastAsia="Times New Roman" w:hAnsi="Arial Narrow" w:cs="Arial"/>
        </w:rPr>
        <w:t>profissionais da rede municipal de saúde com conhecimento e habilidade e proficiência no assunto</w:t>
      </w:r>
      <w:r w:rsidR="00515069" w:rsidRPr="00E167BC">
        <w:rPr>
          <w:rFonts w:ascii="Arial Narrow" w:eastAsia="Times New Roman" w:hAnsi="Arial Narrow" w:cs="Arial"/>
        </w:rPr>
        <w:t>.</w:t>
      </w:r>
    </w:p>
    <w:p w14:paraId="5D4BE121" w14:textId="77777777" w:rsidR="00E167BC" w:rsidRPr="00E167BC" w:rsidRDefault="00E167BC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</w:p>
    <w:p w14:paraId="150F062A" w14:textId="77777777" w:rsidR="00515069" w:rsidRPr="00E167BC" w:rsidRDefault="00ED7E63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r w:rsidRPr="00E167BC">
        <w:rPr>
          <w:rStyle w:val="label"/>
          <w:rFonts w:ascii="Arial Narrow" w:hAnsi="Arial Narrow" w:cs="Courier New"/>
          <w:b/>
          <w:bCs/>
          <w:color w:val="FFFFFF"/>
          <w:shd w:val="clear" w:color="auto" w:fill="D9534F"/>
        </w:rPr>
        <w:lastRenderedPageBreak/>
        <w:t>Art.5º.</w:t>
      </w:r>
      <w:r w:rsidR="00515069" w:rsidRPr="00E167BC">
        <w:rPr>
          <w:rFonts w:ascii="Arial Narrow" w:eastAsia="Times New Roman" w:hAnsi="Arial Narrow" w:cs="Arial"/>
        </w:rPr>
        <w:t>O registro dos procedimentos específicos referentes às PICs deve ser feito no sistema próprio da Secretaria Municip</w:t>
      </w:r>
      <w:r w:rsidRPr="00E167BC">
        <w:rPr>
          <w:rFonts w:ascii="Arial Narrow" w:eastAsia="Times New Roman" w:hAnsi="Arial Narrow" w:cs="Arial"/>
        </w:rPr>
        <w:t>al de Saúde junto ao prontuário do paciente.</w:t>
      </w:r>
    </w:p>
    <w:p w14:paraId="3C084113" w14:textId="77777777" w:rsidR="00E167BC" w:rsidRPr="00E167BC" w:rsidRDefault="00E167BC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</w:p>
    <w:p w14:paraId="7C6C30C7" w14:textId="77777777" w:rsidR="00515069" w:rsidRPr="00E167BC" w:rsidRDefault="00ED7E63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r w:rsidRPr="00E167BC">
        <w:rPr>
          <w:rStyle w:val="label"/>
          <w:rFonts w:ascii="Arial Narrow" w:hAnsi="Arial Narrow" w:cs="Courier New"/>
          <w:b/>
          <w:bCs/>
          <w:color w:val="FFFFFF"/>
          <w:shd w:val="clear" w:color="auto" w:fill="D9534F"/>
        </w:rPr>
        <w:t>Art.6º.</w:t>
      </w:r>
      <w:r w:rsidR="00515069" w:rsidRPr="00E167BC">
        <w:rPr>
          <w:rFonts w:ascii="Arial Narrow" w:eastAsia="Times New Roman" w:hAnsi="Arial Narrow" w:cs="Arial"/>
        </w:rPr>
        <w:t>Os critérios serão:</w:t>
      </w:r>
    </w:p>
    <w:p w14:paraId="5D9832FC" w14:textId="77777777" w:rsidR="00515069" w:rsidRPr="00E167BC" w:rsidRDefault="00515069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r w:rsidRPr="00E167BC">
        <w:rPr>
          <w:rFonts w:ascii="Arial Narrow" w:eastAsia="Times New Roman" w:hAnsi="Arial Narrow" w:cs="Arial"/>
        </w:rPr>
        <w:t>I – As PICS serão aplicadas por profissional da área da saúde do SUS.</w:t>
      </w:r>
    </w:p>
    <w:p w14:paraId="32E8CE95" w14:textId="77777777" w:rsidR="00515069" w:rsidRPr="00E167BC" w:rsidRDefault="00515069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r w:rsidRPr="00E167BC">
        <w:rPr>
          <w:rFonts w:ascii="Arial Narrow" w:eastAsia="Times New Roman" w:hAnsi="Arial Narrow" w:cs="Arial"/>
        </w:rPr>
        <w:t xml:space="preserve">II – Os cursos serão validados pela Prefeitura Municipal de </w:t>
      </w:r>
      <w:r w:rsidR="00ED7E63" w:rsidRPr="00E167BC">
        <w:rPr>
          <w:rFonts w:ascii="Arial Narrow" w:eastAsia="Times New Roman" w:hAnsi="Arial Narrow" w:cs="Arial"/>
        </w:rPr>
        <w:t>Passos Maia</w:t>
      </w:r>
      <w:r w:rsidRPr="00E167BC">
        <w:rPr>
          <w:rFonts w:ascii="Arial Narrow" w:eastAsia="Times New Roman" w:hAnsi="Arial Narrow" w:cs="Arial"/>
        </w:rPr>
        <w:t>.</w:t>
      </w:r>
    </w:p>
    <w:p w14:paraId="2849E639" w14:textId="77777777" w:rsidR="00515069" w:rsidRPr="00E167BC" w:rsidRDefault="00515069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r w:rsidRPr="00E167BC">
        <w:rPr>
          <w:rFonts w:ascii="Arial Narrow" w:eastAsia="Times New Roman" w:hAnsi="Arial Narrow" w:cs="Arial"/>
        </w:rPr>
        <w:t>III – Serão consideradas como PICs apenas as práticas aprovadas pelo SUS.</w:t>
      </w:r>
    </w:p>
    <w:p w14:paraId="3611E61C" w14:textId="77777777" w:rsidR="00515069" w:rsidRPr="00E167BC" w:rsidRDefault="00ED7E63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r w:rsidRPr="00E167BC">
        <w:rPr>
          <w:rStyle w:val="label"/>
          <w:rFonts w:ascii="Arial Narrow" w:hAnsi="Arial Narrow" w:cs="Courier New"/>
          <w:b/>
          <w:bCs/>
          <w:color w:val="FFFFFF"/>
          <w:shd w:val="clear" w:color="auto" w:fill="D9534F"/>
        </w:rPr>
        <w:t>Art.7º.</w:t>
      </w:r>
      <w:r w:rsidR="00515069" w:rsidRPr="00E167BC">
        <w:rPr>
          <w:rFonts w:ascii="Arial Narrow" w:eastAsia="Times New Roman" w:hAnsi="Arial Narrow" w:cs="Arial"/>
        </w:rPr>
        <w:t xml:space="preserve">As despesas decorrentes da execução desta Lei, correrão por conta de dotações orçamentárias do Poder Executivo e/ou da </w:t>
      </w:r>
      <w:proofErr w:type="gramStart"/>
      <w:r w:rsidR="00515069" w:rsidRPr="00E167BC">
        <w:rPr>
          <w:rFonts w:ascii="Arial Narrow" w:eastAsia="Times New Roman" w:hAnsi="Arial Narrow" w:cs="Arial"/>
        </w:rPr>
        <w:t xml:space="preserve">Secretária </w:t>
      </w:r>
      <w:r w:rsidRPr="00E167BC">
        <w:rPr>
          <w:rFonts w:ascii="Arial Narrow" w:eastAsia="Times New Roman" w:hAnsi="Arial Narrow" w:cs="Arial"/>
        </w:rPr>
        <w:t xml:space="preserve"> </w:t>
      </w:r>
      <w:r w:rsidR="00515069" w:rsidRPr="00E167BC">
        <w:rPr>
          <w:rFonts w:ascii="Arial Narrow" w:eastAsia="Times New Roman" w:hAnsi="Arial Narrow" w:cs="Arial"/>
        </w:rPr>
        <w:t>Municipal</w:t>
      </w:r>
      <w:proofErr w:type="gramEnd"/>
      <w:r w:rsidR="00515069" w:rsidRPr="00E167BC">
        <w:rPr>
          <w:rFonts w:ascii="Arial Narrow" w:eastAsia="Times New Roman" w:hAnsi="Arial Narrow" w:cs="Arial"/>
        </w:rPr>
        <w:t xml:space="preserve"> de Saúde.</w:t>
      </w:r>
    </w:p>
    <w:p w14:paraId="67B58BFF" w14:textId="77777777" w:rsidR="00515069" w:rsidRPr="00E167BC" w:rsidRDefault="00ED7E63" w:rsidP="00ED7E63">
      <w:pPr>
        <w:shd w:val="clear" w:color="auto" w:fill="FFFFFF"/>
        <w:spacing w:line="360" w:lineRule="auto"/>
        <w:jc w:val="both"/>
        <w:rPr>
          <w:rFonts w:ascii="Arial Narrow" w:eastAsia="Times New Roman" w:hAnsi="Arial Narrow" w:cs="Arial"/>
        </w:rPr>
      </w:pPr>
      <w:r w:rsidRPr="00E167BC">
        <w:rPr>
          <w:rStyle w:val="label"/>
          <w:rFonts w:ascii="Arial Narrow" w:hAnsi="Arial Narrow" w:cs="Courier New"/>
          <w:b/>
          <w:bCs/>
          <w:color w:val="FFFFFF"/>
          <w:shd w:val="clear" w:color="auto" w:fill="D9534F"/>
        </w:rPr>
        <w:t>Art.8º.</w:t>
      </w:r>
      <w:r w:rsidR="00515069" w:rsidRPr="00E167BC">
        <w:rPr>
          <w:rFonts w:ascii="Arial Narrow" w:eastAsia="Times New Roman" w:hAnsi="Arial Narrow" w:cs="Arial"/>
        </w:rPr>
        <w:t>Esta Lei entra em vigor na data de sua publicação.</w:t>
      </w:r>
    </w:p>
    <w:p w14:paraId="3AC8AEF2" w14:textId="77777777" w:rsidR="006060A0" w:rsidRPr="00E167BC" w:rsidRDefault="006060A0" w:rsidP="00ED7E63">
      <w:pPr>
        <w:ind w:firstLine="2340"/>
        <w:jc w:val="both"/>
        <w:rPr>
          <w:rFonts w:ascii="Arial Narrow" w:hAnsi="Arial Narrow" w:cs="Courier New"/>
        </w:rPr>
      </w:pPr>
    </w:p>
    <w:p w14:paraId="3FEC56AD" w14:textId="716B517C" w:rsidR="000327BA" w:rsidRPr="00E167BC" w:rsidRDefault="00421FE0" w:rsidP="00E167BC">
      <w:pPr>
        <w:pStyle w:val="NormalWeb"/>
        <w:shd w:val="clear" w:color="auto" w:fill="FFFFFF"/>
        <w:spacing w:before="0" w:beforeAutospacing="0" w:after="390" w:afterAutospacing="0" w:line="390" w:lineRule="atLeast"/>
        <w:jc w:val="right"/>
        <w:rPr>
          <w:rFonts w:ascii="Arial Narrow" w:hAnsi="Arial Narrow" w:cs="Calibri"/>
        </w:rPr>
      </w:pPr>
      <w:r w:rsidRPr="00E167BC">
        <w:rPr>
          <w:rFonts w:ascii="Arial Narrow" w:hAnsi="Arial Narrow"/>
          <w:color w:val="222222"/>
        </w:rPr>
        <w:t> </w:t>
      </w:r>
      <w:r w:rsidR="000327BA" w:rsidRPr="00E167BC">
        <w:rPr>
          <w:rFonts w:ascii="Arial Narrow" w:hAnsi="Arial Narrow" w:cs="Calibri"/>
        </w:rPr>
        <w:t xml:space="preserve">Passos Maia - SC, </w:t>
      </w:r>
      <w:r w:rsidR="00E167BC" w:rsidRPr="00E167BC">
        <w:rPr>
          <w:rFonts w:ascii="Arial Narrow" w:hAnsi="Arial Narrow" w:cs="Calibri"/>
        </w:rPr>
        <w:t>22 de agosto</w:t>
      </w:r>
      <w:r w:rsidR="000327BA" w:rsidRPr="00E167BC">
        <w:rPr>
          <w:rFonts w:ascii="Arial Narrow" w:hAnsi="Arial Narrow" w:cs="Calibri"/>
        </w:rPr>
        <w:t xml:space="preserve"> de 202</w:t>
      </w:r>
      <w:r w:rsidR="00E2706A" w:rsidRPr="00E167BC">
        <w:rPr>
          <w:rFonts w:ascii="Arial Narrow" w:hAnsi="Arial Narrow" w:cs="Calibri"/>
        </w:rPr>
        <w:t>3</w:t>
      </w:r>
      <w:r w:rsidR="000327BA" w:rsidRPr="00E167BC">
        <w:rPr>
          <w:rFonts w:ascii="Arial Narrow" w:hAnsi="Arial Narrow" w:cs="Calibri"/>
        </w:rPr>
        <w:t>.</w:t>
      </w:r>
    </w:p>
    <w:p w14:paraId="68C5FFBD" w14:textId="77777777" w:rsidR="000327BA" w:rsidRPr="00E167BC" w:rsidRDefault="003859A3" w:rsidP="005519E6">
      <w:pPr>
        <w:spacing w:before="240"/>
        <w:jc w:val="center"/>
        <w:rPr>
          <w:rFonts w:ascii="Arial Narrow" w:hAnsi="Arial Narrow" w:cs="Calibri"/>
          <w:b/>
        </w:rPr>
      </w:pPr>
      <w:r w:rsidRPr="00E167BC">
        <w:rPr>
          <w:rFonts w:ascii="Arial Narrow" w:hAnsi="Arial Narrow" w:cs="Calibri"/>
          <w:b/>
        </w:rPr>
        <w:t>OSMAR TOZZO</w:t>
      </w:r>
    </w:p>
    <w:p w14:paraId="0EF0EE26" w14:textId="77777777" w:rsidR="000327BA" w:rsidRPr="00E167BC" w:rsidRDefault="000327BA" w:rsidP="005519E6">
      <w:pPr>
        <w:jc w:val="center"/>
        <w:rPr>
          <w:rFonts w:ascii="Arial Narrow" w:hAnsi="Arial Narrow" w:cs="Calibri"/>
          <w:b/>
        </w:rPr>
      </w:pPr>
      <w:r w:rsidRPr="00E167BC">
        <w:rPr>
          <w:rFonts w:ascii="Arial Narrow" w:hAnsi="Arial Narrow" w:cs="Calibri"/>
          <w:b/>
        </w:rPr>
        <w:t>PREFEITO MUNICIPAL</w:t>
      </w:r>
    </w:p>
    <w:p w14:paraId="06C6E2CE" w14:textId="77777777" w:rsidR="003859A3" w:rsidRPr="00ED7E63" w:rsidRDefault="003859A3" w:rsidP="00ED7E63">
      <w:pPr>
        <w:jc w:val="both"/>
        <w:rPr>
          <w:rFonts w:ascii="Arial Narrow" w:hAnsi="Arial Narrow"/>
        </w:rPr>
      </w:pPr>
    </w:p>
    <w:sectPr w:rsidR="003859A3" w:rsidRPr="00ED7E63" w:rsidSect="00E167BC">
      <w:headerReference w:type="default" r:id="rId7"/>
      <w:footerReference w:type="default" r:id="rId8"/>
      <w:pgSz w:w="11907" w:h="16840" w:code="9"/>
      <w:pgMar w:top="1985" w:right="1701" w:bottom="1418" w:left="1701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714F" w14:textId="77777777" w:rsidR="005C1013" w:rsidRDefault="005C1013">
      <w:r>
        <w:separator/>
      </w:r>
    </w:p>
  </w:endnote>
  <w:endnote w:type="continuationSeparator" w:id="0">
    <w:p w14:paraId="5D09248D" w14:textId="77777777" w:rsidR="005C1013" w:rsidRDefault="005C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E35D" w14:textId="77777777" w:rsidR="00AD4AB7" w:rsidRDefault="00AD4AB7" w:rsidP="002026F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B070" w14:textId="77777777" w:rsidR="005C1013" w:rsidRDefault="005C1013">
      <w:r>
        <w:separator/>
      </w:r>
    </w:p>
  </w:footnote>
  <w:footnote w:type="continuationSeparator" w:id="0">
    <w:p w14:paraId="0952A7AD" w14:textId="77777777" w:rsidR="005C1013" w:rsidRDefault="005C1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019E" w14:textId="77777777" w:rsidR="002026F6" w:rsidRDefault="002026F6" w:rsidP="002026F6">
    <w:pPr>
      <w:pStyle w:val="Cabealho"/>
    </w:pPr>
  </w:p>
  <w:p w14:paraId="1B05E5E3" w14:textId="77777777" w:rsidR="002026F6" w:rsidRDefault="00202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A84D2F"/>
    <w:multiLevelType w:val="hybridMultilevel"/>
    <w:tmpl w:val="41060538"/>
    <w:lvl w:ilvl="0" w:tplc="61322D1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151BA1"/>
    <w:multiLevelType w:val="hybridMultilevel"/>
    <w:tmpl w:val="B9F0AD58"/>
    <w:lvl w:ilvl="0" w:tplc="2152B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94A"/>
    <w:multiLevelType w:val="multilevel"/>
    <w:tmpl w:val="A202BDA2"/>
    <w:styleLink w:val="WWNum2"/>
    <w:lvl w:ilvl="0">
      <w:start w:val="1"/>
      <w:numFmt w:val="lowerLetter"/>
      <w:lvlText w:val="%1)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4" w15:restartNumberingAfterBreak="0">
    <w:nsid w:val="2E8C5A72"/>
    <w:multiLevelType w:val="hybridMultilevel"/>
    <w:tmpl w:val="D3888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97665"/>
    <w:multiLevelType w:val="multilevel"/>
    <w:tmpl w:val="A9C0C7B8"/>
    <w:styleLink w:val="WWNum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6" w15:restartNumberingAfterBreak="0">
    <w:nsid w:val="30FA1BDD"/>
    <w:multiLevelType w:val="multilevel"/>
    <w:tmpl w:val="5DC83960"/>
    <w:styleLink w:val="WWNum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val=""/>
      <w:lvlJc w:val="left"/>
    </w:lvl>
    <w:lvl w:ilvl="2">
      <w:numFmt w:val="bullet"/>
      <w:lvlText w:val=""/>
      <w:lvlJc w:val="left"/>
    </w:lvl>
    <w:lvl w:ilvl="3">
      <w:numFmt w:val="bullet"/>
      <w:lvlText w:val=""/>
      <w:lvlJc w:val="left"/>
    </w:lvl>
    <w:lvl w:ilvl="4">
      <w:numFmt w:val="bullet"/>
      <w:lvlText w:val=""/>
      <w:lvlJc w:val="left"/>
    </w:lvl>
    <w:lvl w:ilvl="5">
      <w:numFmt w:val="bullet"/>
      <w:lvlText w:val=""/>
      <w:lvlJc w:val="left"/>
    </w:lvl>
    <w:lvl w:ilvl="6">
      <w:numFmt w:val="bullet"/>
      <w:lvlText w:val=""/>
      <w:lvlJc w:val="left"/>
    </w:lvl>
    <w:lvl w:ilvl="7">
      <w:numFmt w:val="bullet"/>
      <w:lvlText w:val=""/>
      <w:lvlJc w:val="left"/>
    </w:lvl>
    <w:lvl w:ilvl="8">
      <w:numFmt w:val="bullet"/>
      <w:lvlText w:val=""/>
      <w:lvlJc w:val="left"/>
    </w:lvl>
  </w:abstractNum>
  <w:abstractNum w:abstractNumId="7" w15:restartNumberingAfterBreak="0">
    <w:nsid w:val="42B676C3"/>
    <w:multiLevelType w:val="multilevel"/>
    <w:tmpl w:val="C6821900"/>
    <w:styleLink w:val="WW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num w:numId="1" w16cid:durableId="816802320">
    <w:abstractNumId w:val="7"/>
  </w:num>
  <w:num w:numId="2" w16cid:durableId="92627138">
    <w:abstractNumId w:val="3"/>
  </w:num>
  <w:num w:numId="3" w16cid:durableId="488786907">
    <w:abstractNumId w:val="5"/>
  </w:num>
  <w:num w:numId="4" w16cid:durableId="2091075896">
    <w:abstractNumId w:val="6"/>
  </w:num>
  <w:num w:numId="5" w16cid:durableId="1336500132">
    <w:abstractNumId w:val="3"/>
    <w:lvlOverride w:ilvl="0">
      <w:startOverride w:val="1"/>
    </w:lvlOverride>
  </w:num>
  <w:num w:numId="6" w16cid:durableId="1067461639">
    <w:abstractNumId w:val="5"/>
    <w:lvlOverride w:ilvl="0">
      <w:startOverride w:val="1"/>
    </w:lvlOverride>
  </w:num>
  <w:num w:numId="7" w16cid:durableId="964971623">
    <w:abstractNumId w:val="6"/>
    <w:lvlOverride w:ilvl="0">
      <w:startOverride w:val="1"/>
    </w:lvlOverride>
  </w:num>
  <w:num w:numId="8" w16cid:durableId="305866154">
    <w:abstractNumId w:val="4"/>
  </w:num>
  <w:num w:numId="9" w16cid:durableId="9456248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0086677">
    <w:abstractNumId w:val="2"/>
  </w:num>
  <w:num w:numId="11" w16cid:durableId="15716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 o:allowincell="f" fill="f" fillcolor="#0c9" stroke="f">
      <v:fill color="#0c9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6"/>
    <w:rsid w:val="00000DB6"/>
    <w:rsid w:val="00006B3D"/>
    <w:rsid w:val="00022EEB"/>
    <w:rsid w:val="00024C7E"/>
    <w:rsid w:val="000327BA"/>
    <w:rsid w:val="000343CD"/>
    <w:rsid w:val="0008325F"/>
    <w:rsid w:val="00096656"/>
    <w:rsid w:val="000B3B46"/>
    <w:rsid w:val="000C2D4F"/>
    <w:rsid w:val="000D4190"/>
    <w:rsid w:val="000D57B3"/>
    <w:rsid w:val="000F25F6"/>
    <w:rsid w:val="0013056A"/>
    <w:rsid w:val="00136AC1"/>
    <w:rsid w:val="001614A4"/>
    <w:rsid w:val="00161A53"/>
    <w:rsid w:val="001638E5"/>
    <w:rsid w:val="00166DDD"/>
    <w:rsid w:val="00185D00"/>
    <w:rsid w:val="00192AEC"/>
    <w:rsid w:val="001C4E5D"/>
    <w:rsid w:val="001D6FA7"/>
    <w:rsid w:val="001E17D1"/>
    <w:rsid w:val="001E7B7C"/>
    <w:rsid w:val="001F0810"/>
    <w:rsid w:val="001F6FBE"/>
    <w:rsid w:val="002026F6"/>
    <w:rsid w:val="00235573"/>
    <w:rsid w:val="002678CC"/>
    <w:rsid w:val="00282092"/>
    <w:rsid w:val="0028677D"/>
    <w:rsid w:val="00291AF1"/>
    <w:rsid w:val="00292E96"/>
    <w:rsid w:val="002931F2"/>
    <w:rsid w:val="002A21AF"/>
    <w:rsid w:val="002D32BC"/>
    <w:rsid w:val="00314760"/>
    <w:rsid w:val="003209FE"/>
    <w:rsid w:val="00341233"/>
    <w:rsid w:val="0034638B"/>
    <w:rsid w:val="00347B68"/>
    <w:rsid w:val="00372283"/>
    <w:rsid w:val="003859A3"/>
    <w:rsid w:val="00393F7D"/>
    <w:rsid w:val="003956C3"/>
    <w:rsid w:val="003C2120"/>
    <w:rsid w:val="003D36A8"/>
    <w:rsid w:val="003E7F31"/>
    <w:rsid w:val="003F6746"/>
    <w:rsid w:val="00413298"/>
    <w:rsid w:val="00421FE0"/>
    <w:rsid w:val="00450F6F"/>
    <w:rsid w:val="00472F17"/>
    <w:rsid w:val="0048611B"/>
    <w:rsid w:val="0048744E"/>
    <w:rsid w:val="004902A2"/>
    <w:rsid w:val="004A0B8A"/>
    <w:rsid w:val="004A3C47"/>
    <w:rsid w:val="004C6D37"/>
    <w:rsid w:val="005117B8"/>
    <w:rsid w:val="0051233B"/>
    <w:rsid w:val="00515069"/>
    <w:rsid w:val="00515385"/>
    <w:rsid w:val="00521182"/>
    <w:rsid w:val="005519E6"/>
    <w:rsid w:val="00561D76"/>
    <w:rsid w:val="005636BF"/>
    <w:rsid w:val="0057622F"/>
    <w:rsid w:val="00576386"/>
    <w:rsid w:val="00597315"/>
    <w:rsid w:val="005A00C1"/>
    <w:rsid w:val="005A7059"/>
    <w:rsid w:val="005C1013"/>
    <w:rsid w:val="005D79D1"/>
    <w:rsid w:val="005E3DDF"/>
    <w:rsid w:val="005E3FAC"/>
    <w:rsid w:val="005F1059"/>
    <w:rsid w:val="005F15C4"/>
    <w:rsid w:val="006060A0"/>
    <w:rsid w:val="0067192F"/>
    <w:rsid w:val="006D0C6A"/>
    <w:rsid w:val="006D1323"/>
    <w:rsid w:val="006E4FFB"/>
    <w:rsid w:val="006F5ABC"/>
    <w:rsid w:val="00743DD9"/>
    <w:rsid w:val="00762470"/>
    <w:rsid w:val="0077385E"/>
    <w:rsid w:val="007846FB"/>
    <w:rsid w:val="00785844"/>
    <w:rsid w:val="007953C3"/>
    <w:rsid w:val="007A2726"/>
    <w:rsid w:val="007A6B00"/>
    <w:rsid w:val="007C3697"/>
    <w:rsid w:val="007C73D4"/>
    <w:rsid w:val="007D7351"/>
    <w:rsid w:val="007E12AE"/>
    <w:rsid w:val="00817B4F"/>
    <w:rsid w:val="008219EA"/>
    <w:rsid w:val="00824894"/>
    <w:rsid w:val="00825B19"/>
    <w:rsid w:val="00840DB9"/>
    <w:rsid w:val="0084215D"/>
    <w:rsid w:val="0085278E"/>
    <w:rsid w:val="00855DBB"/>
    <w:rsid w:val="00863DD5"/>
    <w:rsid w:val="00882785"/>
    <w:rsid w:val="00906360"/>
    <w:rsid w:val="00934D82"/>
    <w:rsid w:val="009440A7"/>
    <w:rsid w:val="00945003"/>
    <w:rsid w:val="009A0B7D"/>
    <w:rsid w:val="009B12D2"/>
    <w:rsid w:val="009D3D5E"/>
    <w:rsid w:val="00A44850"/>
    <w:rsid w:val="00A4752F"/>
    <w:rsid w:val="00A57BA4"/>
    <w:rsid w:val="00A67470"/>
    <w:rsid w:val="00A749AC"/>
    <w:rsid w:val="00A8508E"/>
    <w:rsid w:val="00AA7771"/>
    <w:rsid w:val="00AC174B"/>
    <w:rsid w:val="00AC350E"/>
    <w:rsid w:val="00AD4AB7"/>
    <w:rsid w:val="00AF5626"/>
    <w:rsid w:val="00B12817"/>
    <w:rsid w:val="00B23A8A"/>
    <w:rsid w:val="00B27EE0"/>
    <w:rsid w:val="00B40E86"/>
    <w:rsid w:val="00B502B8"/>
    <w:rsid w:val="00B9477D"/>
    <w:rsid w:val="00BA2872"/>
    <w:rsid w:val="00BB225A"/>
    <w:rsid w:val="00BC29B1"/>
    <w:rsid w:val="00BE144F"/>
    <w:rsid w:val="00BF142D"/>
    <w:rsid w:val="00BF6837"/>
    <w:rsid w:val="00C16BD5"/>
    <w:rsid w:val="00C332E4"/>
    <w:rsid w:val="00C357FD"/>
    <w:rsid w:val="00C42D22"/>
    <w:rsid w:val="00C44D8F"/>
    <w:rsid w:val="00C4598F"/>
    <w:rsid w:val="00C54080"/>
    <w:rsid w:val="00C549D5"/>
    <w:rsid w:val="00C61D40"/>
    <w:rsid w:val="00C63427"/>
    <w:rsid w:val="00C84BFE"/>
    <w:rsid w:val="00C9421C"/>
    <w:rsid w:val="00CA42FD"/>
    <w:rsid w:val="00CB1097"/>
    <w:rsid w:val="00CF23D8"/>
    <w:rsid w:val="00CF43D3"/>
    <w:rsid w:val="00CF48EA"/>
    <w:rsid w:val="00D00A6A"/>
    <w:rsid w:val="00D1062D"/>
    <w:rsid w:val="00D258BA"/>
    <w:rsid w:val="00D42606"/>
    <w:rsid w:val="00D5505B"/>
    <w:rsid w:val="00D81FB2"/>
    <w:rsid w:val="00D851E8"/>
    <w:rsid w:val="00D86EC2"/>
    <w:rsid w:val="00DA231E"/>
    <w:rsid w:val="00DE5696"/>
    <w:rsid w:val="00DF7574"/>
    <w:rsid w:val="00E1283B"/>
    <w:rsid w:val="00E14F6F"/>
    <w:rsid w:val="00E167BC"/>
    <w:rsid w:val="00E2706A"/>
    <w:rsid w:val="00E94F22"/>
    <w:rsid w:val="00ED7E63"/>
    <w:rsid w:val="00F26473"/>
    <w:rsid w:val="00F418D1"/>
    <w:rsid w:val="00F45ECD"/>
    <w:rsid w:val="00F4750C"/>
    <w:rsid w:val="00F47AED"/>
    <w:rsid w:val="00FA0F66"/>
    <w:rsid w:val="00FD5108"/>
    <w:rsid w:val="00FF241B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o:allowincell="f" fill="f" fillcolor="#0c9" stroke="f">
      <v:fill color="#0c9" on="f"/>
      <v:stroke on="f"/>
    </o:shapedefaults>
    <o:shapelayout v:ext="edit">
      <o:idmap v:ext="edit" data="1"/>
    </o:shapelayout>
  </w:shapeDefaults>
  <w:decimalSymbol w:val=","/>
  <w:listSeparator w:val=";"/>
  <w14:docId w14:val="5C516599"/>
  <w15:chartTrackingRefBased/>
  <w15:docId w15:val="{69605103-02BC-451C-BE11-4650B17F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6F6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qFormat/>
    <w:rsid w:val="000C2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92E96"/>
    <w:pPr>
      <w:keepNext/>
      <w:tabs>
        <w:tab w:val="num" w:pos="0"/>
        <w:tab w:val="left" w:pos="1080"/>
      </w:tabs>
      <w:suppressAutoHyphens/>
      <w:spacing w:line="360" w:lineRule="auto"/>
      <w:jc w:val="center"/>
      <w:outlineLvl w:val="1"/>
    </w:pPr>
    <w:rPr>
      <w:rFonts w:ascii="Arial" w:eastAsia="Times New Roman" w:hAnsi="Arial"/>
      <w:b/>
      <w:bCs/>
      <w:sz w:val="20"/>
      <w:lang w:eastAsia="ar-SA"/>
    </w:rPr>
  </w:style>
  <w:style w:type="paragraph" w:styleId="Ttulo3">
    <w:name w:val="heading 3"/>
    <w:basedOn w:val="Normal"/>
    <w:next w:val="Normal"/>
    <w:qFormat/>
    <w:rsid w:val="002026F6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4A3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26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26F6"/>
    <w:pPr>
      <w:tabs>
        <w:tab w:val="center" w:pos="4252"/>
        <w:tab w:val="right" w:pos="8504"/>
      </w:tabs>
    </w:pPr>
  </w:style>
  <w:style w:type="character" w:styleId="Hyperlink">
    <w:name w:val="Hyperlink"/>
    <w:rsid w:val="002026F6"/>
    <w:rPr>
      <w:color w:val="0000FF"/>
      <w:u w:val="single"/>
    </w:rPr>
  </w:style>
  <w:style w:type="paragraph" w:customStyle="1" w:styleId="Cabealhoencabezado">
    <w:name w:val="Cabeçalho.encabezado"/>
    <w:basedOn w:val="Normal"/>
    <w:rsid w:val="002026F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rsid w:val="002026F6"/>
    <w:pPr>
      <w:ind w:firstLine="2160"/>
      <w:jc w:val="both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link w:val="RecuodecorpodetextoChar"/>
    <w:rsid w:val="000C2D4F"/>
    <w:pPr>
      <w:spacing w:after="120"/>
      <w:ind w:left="283"/>
    </w:pPr>
  </w:style>
  <w:style w:type="paragraph" w:customStyle="1" w:styleId="Standard">
    <w:name w:val="Standard"/>
    <w:rsid w:val="004C6D37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paragraph" w:customStyle="1" w:styleId="TableContents">
    <w:name w:val="Table Contents"/>
    <w:basedOn w:val="Standard"/>
    <w:rsid w:val="004C6D37"/>
    <w:pPr>
      <w:suppressLineNumbers/>
    </w:pPr>
  </w:style>
  <w:style w:type="numbering" w:customStyle="1" w:styleId="WWNum1">
    <w:name w:val="WWNum1"/>
    <w:basedOn w:val="Semlista"/>
    <w:rsid w:val="004C6D37"/>
    <w:pPr>
      <w:numPr>
        <w:numId w:val="1"/>
      </w:numPr>
    </w:pPr>
  </w:style>
  <w:style w:type="numbering" w:customStyle="1" w:styleId="WWNum2">
    <w:name w:val="WWNum2"/>
    <w:basedOn w:val="Semlista"/>
    <w:rsid w:val="004C6D37"/>
    <w:pPr>
      <w:numPr>
        <w:numId w:val="2"/>
      </w:numPr>
    </w:pPr>
  </w:style>
  <w:style w:type="numbering" w:customStyle="1" w:styleId="WWNum3">
    <w:name w:val="WWNum3"/>
    <w:basedOn w:val="Semlista"/>
    <w:rsid w:val="004C6D37"/>
    <w:pPr>
      <w:numPr>
        <w:numId w:val="3"/>
      </w:numPr>
    </w:pPr>
  </w:style>
  <w:style w:type="numbering" w:customStyle="1" w:styleId="WWNum4">
    <w:name w:val="WWNum4"/>
    <w:basedOn w:val="Semlista"/>
    <w:rsid w:val="004C6D37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7D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semiHidden/>
    <w:rsid w:val="00292E96"/>
    <w:rPr>
      <w:rFonts w:ascii="Arial" w:hAnsi="Arial"/>
      <w:b/>
      <w:bCs/>
      <w:szCs w:val="24"/>
      <w:lang w:eastAsia="ar-SA"/>
    </w:rPr>
  </w:style>
  <w:style w:type="character" w:styleId="nfase">
    <w:name w:val="Emphasis"/>
    <w:uiPriority w:val="20"/>
    <w:qFormat/>
    <w:rsid w:val="00292E96"/>
    <w:rPr>
      <w:i/>
      <w:iCs/>
    </w:rPr>
  </w:style>
  <w:style w:type="paragraph" w:styleId="NormalWeb">
    <w:name w:val="Normal (Web)"/>
    <w:basedOn w:val="Normal"/>
    <w:uiPriority w:val="99"/>
    <w:unhideWhenUsed/>
    <w:rsid w:val="00292E96"/>
    <w:pPr>
      <w:spacing w:before="100" w:beforeAutospacing="1" w:after="100" w:afterAutospacing="1"/>
    </w:pPr>
    <w:rPr>
      <w:rFonts w:eastAsia="Times New Roman"/>
    </w:rPr>
  </w:style>
  <w:style w:type="character" w:customStyle="1" w:styleId="label">
    <w:name w:val="label"/>
    <w:rsid w:val="002678CC"/>
  </w:style>
  <w:style w:type="character" w:styleId="Forte">
    <w:name w:val="Strong"/>
    <w:uiPriority w:val="22"/>
    <w:qFormat/>
    <w:rsid w:val="00421FE0"/>
    <w:rPr>
      <w:b/>
      <w:bCs/>
    </w:rPr>
  </w:style>
  <w:style w:type="paragraph" w:styleId="Corpodetexto">
    <w:name w:val="Body Text"/>
    <w:basedOn w:val="Normal"/>
    <w:link w:val="CorpodetextoChar"/>
    <w:rsid w:val="006060A0"/>
    <w:pPr>
      <w:spacing w:after="120"/>
    </w:pPr>
    <w:rPr>
      <w:rFonts w:eastAsia="Times New Roman"/>
    </w:rPr>
  </w:style>
  <w:style w:type="character" w:customStyle="1" w:styleId="CorpodetextoChar">
    <w:name w:val="Corpo de texto Char"/>
    <w:link w:val="Corpodetexto"/>
    <w:rsid w:val="006060A0"/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6060A0"/>
    <w:rPr>
      <w:rFonts w:eastAsia="MS Mincho"/>
      <w:sz w:val="24"/>
      <w:szCs w:val="24"/>
    </w:rPr>
  </w:style>
  <w:style w:type="paragraph" w:styleId="Textodebalo">
    <w:name w:val="Balloon Text"/>
    <w:basedOn w:val="Normal"/>
    <w:link w:val="TextodebaloChar"/>
    <w:rsid w:val="003D36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D36A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Particular</Company>
  <LinksUpToDate>false</LinksUpToDate>
  <CharactersWithSpaces>2349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mailto:administracao@passosmaia.scgov.br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User</dc:creator>
  <cp:keywords/>
  <cp:lastModifiedBy>usuario</cp:lastModifiedBy>
  <cp:revision>2</cp:revision>
  <cp:lastPrinted>2023-08-22T19:35:00Z</cp:lastPrinted>
  <dcterms:created xsi:type="dcterms:W3CDTF">2023-08-22T19:36:00Z</dcterms:created>
  <dcterms:modified xsi:type="dcterms:W3CDTF">2023-08-22T19:36:00Z</dcterms:modified>
</cp:coreProperties>
</file>