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5E" w:rsidRPr="00285A0D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Pr="00285A0D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Pr="00285A0D" w:rsidRDefault="00E15116" w:rsidP="00CD2B5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LEI Nº 920</w:t>
      </w:r>
      <w:bookmarkStart w:id="0" w:name="_GoBack"/>
      <w:bookmarkEnd w:id="0"/>
      <w:r w:rsidR="00CD2B5E" w:rsidRPr="00285A0D">
        <w:rPr>
          <w:rFonts w:ascii="Arial Narrow" w:hAnsi="Arial Narrow"/>
        </w:rPr>
        <w:t xml:space="preserve">/2022, DE </w:t>
      </w:r>
      <w:r>
        <w:rPr>
          <w:rFonts w:ascii="Arial Narrow" w:hAnsi="Arial Narrow"/>
        </w:rPr>
        <w:t>06</w:t>
      </w:r>
      <w:r w:rsidR="000D780D" w:rsidRPr="00285A0D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DEZEMBRO</w:t>
      </w:r>
      <w:r w:rsidR="00CD2B5E" w:rsidRPr="00285A0D">
        <w:rPr>
          <w:rFonts w:ascii="Arial Narrow" w:hAnsi="Arial Narrow"/>
        </w:rPr>
        <w:t xml:space="preserve"> DE 2022.</w:t>
      </w:r>
    </w:p>
    <w:p w:rsidR="00CD2B5E" w:rsidRPr="00285A0D" w:rsidRDefault="00CD2B5E" w:rsidP="00CD2B5E">
      <w:pPr>
        <w:spacing w:line="360" w:lineRule="auto"/>
        <w:ind w:left="2268"/>
        <w:jc w:val="both"/>
        <w:rPr>
          <w:rFonts w:ascii="Arial Narrow" w:hAnsi="Arial Narrow"/>
          <w:b/>
        </w:rPr>
      </w:pPr>
    </w:p>
    <w:p w:rsidR="00E15116" w:rsidRPr="007D261A" w:rsidRDefault="00E15116" w:rsidP="00E15116">
      <w:pPr>
        <w:pStyle w:val="Ttulo1"/>
        <w:shd w:val="clear" w:color="auto" w:fill="FFFFFF"/>
        <w:spacing w:before="0" w:after="0" w:line="360" w:lineRule="auto"/>
        <w:ind w:left="2268"/>
        <w:jc w:val="both"/>
        <w:rPr>
          <w:rFonts w:ascii="Arial Narrow" w:hAnsi="Arial Narrow"/>
          <w:b w:val="0"/>
          <w:sz w:val="24"/>
          <w:szCs w:val="24"/>
        </w:rPr>
      </w:pPr>
      <w:r w:rsidRPr="007D261A">
        <w:rPr>
          <w:rFonts w:ascii="Arial Narrow" w:hAnsi="Arial Narrow"/>
          <w:b w:val="0"/>
          <w:sz w:val="24"/>
          <w:szCs w:val="24"/>
        </w:rPr>
        <w:t>“</w:t>
      </w:r>
      <w:r w:rsidRPr="007D261A">
        <w:rPr>
          <w:rFonts w:ascii="Arial Narrow" w:hAnsi="Arial Narrow"/>
          <w:sz w:val="24"/>
          <w:szCs w:val="24"/>
        </w:rPr>
        <w:t>AUTORIZA A DOAÇÃO DE VEÍCULO À ASSOCIAÇÃO DE PAIS E AMIGOS DOS EXCEPCIONAIS DE PASSOS MAIA - APAE, E DÁ OUTRAS PROVIDÊNCIAS</w:t>
      </w:r>
      <w:r w:rsidRPr="007D261A">
        <w:rPr>
          <w:rFonts w:ascii="Arial Narrow" w:hAnsi="Arial Narrow"/>
          <w:b w:val="0"/>
          <w:sz w:val="24"/>
          <w:szCs w:val="24"/>
        </w:rPr>
        <w:t>. ”</w:t>
      </w:r>
    </w:p>
    <w:p w:rsidR="00E15116" w:rsidRPr="007D261A" w:rsidRDefault="00E15116" w:rsidP="00E15116">
      <w:pPr>
        <w:spacing w:line="360" w:lineRule="auto"/>
        <w:jc w:val="both"/>
        <w:rPr>
          <w:rFonts w:ascii="Arial Narrow" w:hAnsi="Arial Narrow"/>
        </w:rPr>
      </w:pPr>
    </w:p>
    <w:p w:rsidR="00CD2B5E" w:rsidRPr="00285A0D" w:rsidRDefault="00CD2B5E" w:rsidP="00063BC8">
      <w:pPr>
        <w:spacing w:line="360" w:lineRule="auto"/>
        <w:ind w:firstLine="709"/>
        <w:jc w:val="both"/>
        <w:rPr>
          <w:rFonts w:ascii="Arial Narrow" w:hAnsi="Arial Narrow" w:cs="Courier New"/>
        </w:rPr>
      </w:pPr>
      <w:r w:rsidRPr="00285A0D">
        <w:rPr>
          <w:rFonts w:ascii="Arial Narrow" w:hAnsi="Arial Narrow" w:cs="Calibri"/>
          <w:b/>
        </w:rPr>
        <w:t xml:space="preserve">OSMAR TOZZO, </w:t>
      </w:r>
      <w:r w:rsidRPr="00285A0D">
        <w:rPr>
          <w:rFonts w:ascii="Arial Narrow" w:hAnsi="Arial Narrow" w:cs="Calibri"/>
        </w:rPr>
        <w:t>Prefeito Municipal de Passos Maia, Estado de Santa Catarina,</w:t>
      </w:r>
      <w:r w:rsidRPr="00285A0D">
        <w:rPr>
          <w:rFonts w:ascii="Arial Narrow" w:hAnsi="Arial Narrow" w:cs="Calibri"/>
          <w:b/>
        </w:rPr>
        <w:t xml:space="preserve"> </w:t>
      </w:r>
      <w:r w:rsidRPr="00285A0D">
        <w:rPr>
          <w:rFonts w:ascii="Arial Narrow" w:hAnsi="Arial Narrow" w:cs="Calibri"/>
        </w:rPr>
        <w:t xml:space="preserve">no uso de suas atribuições legais, estribado no art. 62, V, da Lei Orgânica Municipal </w:t>
      </w:r>
      <w:r w:rsidRPr="00285A0D">
        <w:rPr>
          <w:rFonts w:ascii="Arial Narrow" w:hAnsi="Arial Narrow" w:cs="Courier New"/>
          <w:b/>
          <w:i/>
        </w:rPr>
        <w:t>FAZ SABER</w:t>
      </w:r>
      <w:r w:rsidRPr="00285A0D">
        <w:rPr>
          <w:rFonts w:ascii="Arial Narrow" w:hAnsi="Arial Narrow" w:cs="Courier New"/>
        </w:rPr>
        <w:t xml:space="preserve"> a todos os habitantes do município que a Câmara Municipal de Vereadores aprovou e ele sanciona a seguinte Lei:</w:t>
      </w:r>
    </w:p>
    <w:p w:rsidR="000D780D" w:rsidRDefault="000D780D" w:rsidP="007E6DDE">
      <w:pPr>
        <w:jc w:val="both"/>
        <w:rPr>
          <w:rFonts w:ascii="Arial Narrow" w:hAnsi="Arial Narrow"/>
        </w:rPr>
      </w:pPr>
    </w:p>
    <w:p w:rsidR="00E15116" w:rsidRPr="007D261A" w:rsidRDefault="00E15116" w:rsidP="00E15116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bookmarkStart w:id="1" w:name="artigo_1"/>
      <w:r w:rsidRPr="007D261A">
        <w:rPr>
          <w:rStyle w:val="label"/>
          <w:rFonts w:ascii="Arial Narrow" w:hAnsi="Arial Narrow" w:cs="Calibri"/>
          <w:b/>
          <w:bCs/>
          <w:shd w:val="clear" w:color="auto" w:fill="D9534F"/>
        </w:rPr>
        <w:t>Art. 1º</w:t>
      </w:r>
      <w:bookmarkEnd w:id="1"/>
      <w:r w:rsidRPr="007D261A">
        <w:rPr>
          <w:rFonts w:ascii="Arial Narrow" w:hAnsi="Arial Narrow" w:cs="Calibri"/>
          <w:shd w:val="clear" w:color="auto" w:fill="FFFFFF"/>
        </w:rPr>
        <w:t xml:space="preserve"> Fica autorizado o Município de Passos Maia doar à APAE - ASSOCIAÇÃO DE PAIS E AMIGOS DOS EXCEPICIONAIS DE PASSOS MAIA, pessoa jurídica de direito privado, inscrita no Cadastro Nacional de Pessoa Jurídica sob o nº 05.793.301/0001-33, com sede na Avenida Antônio </w:t>
      </w:r>
      <w:proofErr w:type="spellStart"/>
      <w:r w:rsidRPr="007D261A">
        <w:rPr>
          <w:rFonts w:ascii="Arial Narrow" w:hAnsi="Arial Narrow" w:cs="Calibri"/>
          <w:shd w:val="clear" w:color="auto" w:fill="FFFFFF"/>
        </w:rPr>
        <w:t>Cancelli</w:t>
      </w:r>
      <w:proofErr w:type="spellEnd"/>
      <w:r w:rsidRPr="007D261A">
        <w:rPr>
          <w:rFonts w:ascii="Arial Narrow" w:hAnsi="Arial Narrow" w:cs="Calibri"/>
          <w:shd w:val="clear" w:color="auto" w:fill="FFFFFF"/>
        </w:rPr>
        <w:t xml:space="preserve">, nº 479, centro de Passos </w:t>
      </w:r>
      <w:proofErr w:type="spellStart"/>
      <w:r w:rsidRPr="007D261A">
        <w:rPr>
          <w:rFonts w:ascii="Arial Narrow" w:hAnsi="Arial Narrow" w:cs="Calibri"/>
          <w:shd w:val="clear" w:color="auto" w:fill="FFFFFF"/>
        </w:rPr>
        <w:t>Maia-SC</w:t>
      </w:r>
      <w:proofErr w:type="spellEnd"/>
      <w:r w:rsidRPr="007D261A">
        <w:rPr>
          <w:rFonts w:ascii="Arial Narrow" w:hAnsi="Arial Narrow" w:cs="Calibri"/>
          <w:shd w:val="clear" w:color="auto" w:fill="FFFFFF"/>
        </w:rPr>
        <w:t>, o veículo HYUNDAI/HB20 1.0M UNIQUE, Placa QJZ7972, Ano 2019, Modelo 2019, combustível gasolina/álcool, Chassis nº 9BHBG51CAKP002556, lotado na Secretaria de Assistência Social.</w:t>
      </w:r>
    </w:p>
    <w:p w:rsidR="00E15116" w:rsidRPr="007D261A" w:rsidRDefault="00E15116" w:rsidP="00E15116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 w:rsidRPr="007D261A">
        <w:rPr>
          <w:rStyle w:val="label"/>
          <w:rFonts w:ascii="Arial Narrow" w:hAnsi="Arial Narrow" w:cs="Calibri"/>
          <w:b/>
          <w:bCs/>
          <w:shd w:val="clear" w:color="auto" w:fill="D9534F"/>
        </w:rPr>
        <w:t>Art. 2º</w:t>
      </w:r>
      <w:r w:rsidRPr="007D261A">
        <w:rPr>
          <w:rFonts w:ascii="Arial Narrow" w:hAnsi="Arial Narrow" w:cs="Calibri"/>
          <w:shd w:val="clear" w:color="auto" w:fill="FFFFFF"/>
        </w:rPr>
        <w:t> A partir da vigência desta lei e do respectivo Termo de Doação à APAE, a mesma fluirá plenamente do uso do veículo e responderá por todos os encargos, despesas, responsabilidades civis, criminais, administrativas e tributárias que venham a incidir sobre o veículo doado.</w:t>
      </w:r>
    </w:p>
    <w:p w:rsidR="00E15116" w:rsidRPr="007D261A" w:rsidRDefault="00E15116" w:rsidP="00E15116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 w:rsidRPr="007D261A">
        <w:rPr>
          <w:rStyle w:val="label"/>
          <w:rFonts w:ascii="Arial Narrow" w:hAnsi="Arial Narrow" w:cs="Calibri"/>
          <w:b/>
          <w:bCs/>
          <w:shd w:val="clear" w:color="auto" w:fill="D9534F"/>
        </w:rPr>
        <w:t>Art. 3º</w:t>
      </w:r>
      <w:r w:rsidRPr="007D261A">
        <w:rPr>
          <w:rFonts w:ascii="Arial Narrow" w:hAnsi="Arial Narrow" w:cs="Calibri"/>
          <w:shd w:val="clear" w:color="auto" w:fill="FFFFFF"/>
        </w:rPr>
        <w:t> Fica o Poder Executivo autorizado a dar baixa no Cadastro de Bens Móveis e na Contabilidade, dos valores contábeis correspondentes ao bem relacionado nessa Lei, após a formalização do respectivo Termo de Doação entre o Doador e a Donatária.</w:t>
      </w:r>
    </w:p>
    <w:p w:rsidR="00E15116" w:rsidRPr="007D261A" w:rsidRDefault="00E15116" w:rsidP="00E15116">
      <w:pPr>
        <w:tabs>
          <w:tab w:val="left" w:pos="2835"/>
        </w:tabs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 w:rsidRPr="007D261A">
        <w:rPr>
          <w:rStyle w:val="label"/>
          <w:rFonts w:ascii="Arial Narrow" w:hAnsi="Arial Narrow" w:cs="Calibri"/>
          <w:b/>
          <w:bCs/>
          <w:shd w:val="clear" w:color="auto" w:fill="D9534F"/>
        </w:rPr>
        <w:t>Art. 4</w:t>
      </w:r>
      <w:proofErr w:type="gramStart"/>
      <w:r w:rsidRPr="007D261A">
        <w:rPr>
          <w:rStyle w:val="label"/>
          <w:rFonts w:ascii="Arial Narrow" w:hAnsi="Arial Narrow" w:cs="Calibri"/>
          <w:b/>
          <w:bCs/>
          <w:shd w:val="clear" w:color="auto" w:fill="D9534F"/>
        </w:rPr>
        <w:t>º</w:t>
      </w:r>
      <w:r w:rsidRPr="007D261A">
        <w:rPr>
          <w:rFonts w:ascii="Arial Narrow" w:hAnsi="Arial Narrow" w:cs="Calibri"/>
          <w:shd w:val="clear" w:color="auto" w:fill="FFFFFF"/>
        </w:rPr>
        <w:t>  As</w:t>
      </w:r>
      <w:proofErr w:type="gramEnd"/>
      <w:r w:rsidRPr="007D261A">
        <w:rPr>
          <w:rFonts w:ascii="Arial Narrow" w:hAnsi="Arial Narrow" w:cs="Calibri"/>
          <w:shd w:val="clear" w:color="auto" w:fill="FFFFFF"/>
        </w:rPr>
        <w:t xml:space="preserve"> despesas decorrentes com a execução da presente Lei, não onerarão os cofres público Municipal, ficando a encargo da Associação.</w:t>
      </w:r>
    </w:p>
    <w:p w:rsidR="00E15116" w:rsidRPr="007D261A" w:rsidRDefault="00E15116" w:rsidP="00E15116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 w:rsidRPr="007D261A">
        <w:rPr>
          <w:rStyle w:val="label"/>
          <w:rFonts w:ascii="Arial Narrow" w:hAnsi="Arial Narrow" w:cs="Calibri"/>
          <w:b/>
          <w:bCs/>
          <w:shd w:val="clear" w:color="auto" w:fill="D9534F"/>
        </w:rPr>
        <w:t>Art. 5</w:t>
      </w:r>
      <w:proofErr w:type="gramStart"/>
      <w:r w:rsidRPr="007D261A">
        <w:rPr>
          <w:rStyle w:val="label"/>
          <w:rFonts w:ascii="Arial Narrow" w:hAnsi="Arial Narrow" w:cs="Calibri"/>
          <w:b/>
          <w:bCs/>
          <w:shd w:val="clear" w:color="auto" w:fill="D9534F"/>
        </w:rPr>
        <w:t>º</w:t>
      </w:r>
      <w:r w:rsidRPr="007D261A">
        <w:rPr>
          <w:rFonts w:ascii="Arial Narrow" w:hAnsi="Arial Narrow" w:cs="Calibri"/>
          <w:shd w:val="clear" w:color="auto" w:fill="FFFFFF"/>
        </w:rPr>
        <w:t>  Esta</w:t>
      </w:r>
      <w:proofErr w:type="gramEnd"/>
      <w:r w:rsidRPr="007D261A">
        <w:rPr>
          <w:rFonts w:ascii="Arial Narrow" w:hAnsi="Arial Narrow" w:cs="Calibri"/>
          <w:shd w:val="clear" w:color="auto" w:fill="FFFFFF"/>
        </w:rPr>
        <w:t xml:space="preserve"> lei entra em vigor na data de sua publicação. </w:t>
      </w:r>
    </w:p>
    <w:p w:rsidR="00E15116" w:rsidRPr="007D261A" w:rsidRDefault="00E15116" w:rsidP="00E15116">
      <w:pPr>
        <w:spacing w:line="360" w:lineRule="auto"/>
        <w:jc w:val="both"/>
        <w:rPr>
          <w:rFonts w:ascii="Arial Narrow" w:hAnsi="Arial Narrow"/>
        </w:rPr>
      </w:pPr>
    </w:p>
    <w:p w:rsidR="00CD2B5E" w:rsidRPr="00285A0D" w:rsidRDefault="00CD2B5E" w:rsidP="007E6DDE">
      <w:pPr>
        <w:jc w:val="right"/>
        <w:rPr>
          <w:rFonts w:ascii="Arial Narrow" w:hAnsi="Arial Narrow"/>
        </w:rPr>
      </w:pPr>
      <w:r w:rsidRPr="00285A0D">
        <w:rPr>
          <w:rFonts w:ascii="Arial Narrow" w:hAnsi="Arial Narrow"/>
        </w:rPr>
        <w:t xml:space="preserve"> Passos Maia - SC, </w:t>
      </w:r>
      <w:r w:rsidR="00063BC8">
        <w:rPr>
          <w:rFonts w:ascii="Arial Narrow" w:hAnsi="Arial Narrow"/>
        </w:rPr>
        <w:t xml:space="preserve">06 </w:t>
      </w:r>
      <w:r w:rsidR="000D780D" w:rsidRPr="00285A0D">
        <w:rPr>
          <w:rFonts w:ascii="Arial Narrow" w:hAnsi="Arial Narrow"/>
        </w:rPr>
        <w:t xml:space="preserve">de </w:t>
      </w:r>
      <w:r w:rsidR="00063BC8">
        <w:rPr>
          <w:rFonts w:ascii="Arial Narrow" w:hAnsi="Arial Narrow"/>
        </w:rPr>
        <w:t>dez</w:t>
      </w:r>
      <w:r w:rsidR="000D780D" w:rsidRPr="00285A0D">
        <w:rPr>
          <w:rFonts w:ascii="Arial Narrow" w:hAnsi="Arial Narrow"/>
        </w:rPr>
        <w:t>embro</w:t>
      </w:r>
      <w:r w:rsidRPr="00285A0D">
        <w:rPr>
          <w:rFonts w:ascii="Arial Narrow" w:hAnsi="Arial Narrow"/>
        </w:rPr>
        <w:t xml:space="preserve"> de 2022.</w:t>
      </w:r>
    </w:p>
    <w:p w:rsidR="00CD2B5E" w:rsidRPr="00285A0D" w:rsidRDefault="00CD2B5E" w:rsidP="007E6DDE">
      <w:pPr>
        <w:jc w:val="both"/>
        <w:rPr>
          <w:rFonts w:ascii="Arial Narrow" w:hAnsi="Arial Narrow"/>
        </w:rPr>
      </w:pPr>
    </w:p>
    <w:p w:rsidR="00CD2B5E" w:rsidRDefault="00CD2B5E" w:rsidP="007E6DDE">
      <w:pPr>
        <w:jc w:val="both"/>
        <w:rPr>
          <w:rFonts w:ascii="Arial Narrow" w:hAnsi="Arial Narrow"/>
        </w:rPr>
      </w:pPr>
    </w:p>
    <w:p w:rsidR="007E6DDE" w:rsidRDefault="007E6DDE" w:rsidP="007E6DDE">
      <w:pPr>
        <w:jc w:val="both"/>
        <w:rPr>
          <w:rFonts w:ascii="Arial Narrow" w:hAnsi="Arial Narrow"/>
        </w:rPr>
      </w:pPr>
    </w:p>
    <w:p w:rsidR="007E6DDE" w:rsidRPr="00285A0D" w:rsidRDefault="007E6DDE" w:rsidP="007E6DDE">
      <w:pPr>
        <w:jc w:val="both"/>
        <w:rPr>
          <w:rFonts w:ascii="Arial Narrow" w:hAnsi="Arial Narrow"/>
        </w:rPr>
      </w:pPr>
    </w:p>
    <w:p w:rsidR="00CD2B5E" w:rsidRPr="00285A0D" w:rsidRDefault="00CD2B5E" w:rsidP="007E6DDE">
      <w:pPr>
        <w:jc w:val="center"/>
        <w:rPr>
          <w:rFonts w:ascii="Arial Narrow" w:hAnsi="Arial Narrow"/>
        </w:rPr>
      </w:pPr>
      <w:r w:rsidRPr="00285A0D">
        <w:rPr>
          <w:rFonts w:ascii="Arial Narrow" w:hAnsi="Arial Narrow"/>
        </w:rPr>
        <w:t>OSMAR TOZZO</w:t>
      </w:r>
    </w:p>
    <w:p w:rsidR="00C76AEA" w:rsidRPr="00285A0D" w:rsidRDefault="00CD2B5E" w:rsidP="00E15116">
      <w:pPr>
        <w:jc w:val="center"/>
        <w:rPr>
          <w:rFonts w:ascii="Arial Narrow" w:hAnsi="Arial Narrow"/>
        </w:rPr>
      </w:pPr>
      <w:r w:rsidRPr="00285A0D">
        <w:rPr>
          <w:rFonts w:ascii="Arial Narrow" w:hAnsi="Arial Narrow"/>
        </w:rPr>
        <w:t>PREFEITO MUNICIPAL</w:t>
      </w:r>
    </w:p>
    <w:sectPr w:rsidR="00C76AEA" w:rsidRPr="00285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5E"/>
    <w:rsid w:val="00063BC8"/>
    <w:rsid w:val="000D780D"/>
    <w:rsid w:val="001174DC"/>
    <w:rsid w:val="001F79C2"/>
    <w:rsid w:val="00285A0D"/>
    <w:rsid w:val="00716550"/>
    <w:rsid w:val="007E6DDE"/>
    <w:rsid w:val="009819AB"/>
    <w:rsid w:val="00C03A52"/>
    <w:rsid w:val="00C76AEA"/>
    <w:rsid w:val="00CD2B5E"/>
    <w:rsid w:val="00DE3D5F"/>
    <w:rsid w:val="00E1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18E0"/>
  <w15:chartTrackingRefBased/>
  <w15:docId w15:val="{86286092-73BE-4855-95DE-FA21BBBD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19AB"/>
    <w:pPr>
      <w:keepNext/>
      <w:tabs>
        <w:tab w:val="num" w:pos="0"/>
        <w:tab w:val="left" w:pos="1080"/>
      </w:tabs>
      <w:suppressAutoHyphens/>
      <w:spacing w:line="360" w:lineRule="auto"/>
      <w:jc w:val="center"/>
      <w:outlineLvl w:val="1"/>
    </w:pPr>
    <w:rPr>
      <w:rFonts w:ascii="Arial" w:eastAsia="Times New Roman" w:hAnsi="Arial"/>
      <w:b/>
      <w:bCs/>
      <w:sz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819AB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D780D"/>
    <w:pPr>
      <w:ind w:left="2280"/>
    </w:pPr>
    <w:rPr>
      <w:rFonts w:ascii="Arial" w:eastAsia="Times New Roman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D780D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63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bel">
    <w:name w:val="label"/>
    <w:rsid w:val="00063BC8"/>
  </w:style>
  <w:style w:type="character" w:customStyle="1" w:styleId="Ttulo1Char">
    <w:name w:val="Título 1 Char"/>
    <w:basedOn w:val="Fontepargpadro"/>
    <w:link w:val="Ttulo1"/>
    <w:rsid w:val="00E15116"/>
    <w:rPr>
      <w:rFonts w:ascii="Arial" w:eastAsia="MS Mincho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RH2</cp:lastModifiedBy>
  <cp:revision>2</cp:revision>
  <dcterms:created xsi:type="dcterms:W3CDTF">2022-12-06T19:02:00Z</dcterms:created>
  <dcterms:modified xsi:type="dcterms:W3CDTF">2022-12-06T19:02:00Z</dcterms:modified>
</cp:coreProperties>
</file>