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72" w:rsidRDefault="00377F72" w:rsidP="005B587A">
      <w:pPr>
        <w:pStyle w:val="NormalWeb"/>
        <w:rPr>
          <w:rFonts w:ascii="Arial Narrow" w:hAnsi="Arial Narrow"/>
          <w:b/>
          <w:color w:val="000000"/>
        </w:rPr>
      </w:pPr>
    </w:p>
    <w:p w:rsidR="001721A8" w:rsidRPr="0084493A" w:rsidRDefault="00381F11" w:rsidP="005B587A">
      <w:pPr>
        <w:pStyle w:val="NormalWeb"/>
        <w:rPr>
          <w:rFonts w:ascii="Arial Narrow" w:hAnsi="Arial Narrow"/>
          <w:b/>
          <w:color w:val="000000"/>
        </w:rPr>
      </w:pPr>
      <w:r w:rsidRPr="0084493A">
        <w:rPr>
          <w:rFonts w:ascii="Arial Narrow" w:hAnsi="Arial Narrow"/>
          <w:b/>
          <w:color w:val="000000"/>
        </w:rPr>
        <w:t xml:space="preserve">DECRETO Nº. </w:t>
      </w:r>
      <w:r w:rsidR="00934E9F">
        <w:rPr>
          <w:rFonts w:ascii="Arial Narrow" w:hAnsi="Arial Narrow"/>
          <w:b/>
          <w:color w:val="000000"/>
        </w:rPr>
        <w:t>41/2022, DE 07</w:t>
      </w:r>
      <w:r w:rsidRPr="0084493A">
        <w:rPr>
          <w:rFonts w:ascii="Arial Narrow" w:hAnsi="Arial Narrow"/>
          <w:b/>
          <w:color w:val="000000"/>
        </w:rPr>
        <w:t xml:space="preserve"> DE </w:t>
      </w:r>
      <w:r w:rsidR="0085378A">
        <w:rPr>
          <w:rFonts w:ascii="Arial Narrow" w:hAnsi="Arial Narrow"/>
          <w:b/>
          <w:color w:val="000000"/>
        </w:rPr>
        <w:t>MARÇO DE 2022</w:t>
      </w:r>
      <w:r w:rsidRPr="0084493A">
        <w:rPr>
          <w:rFonts w:ascii="Arial Narrow" w:hAnsi="Arial Narrow"/>
          <w:b/>
          <w:color w:val="000000"/>
        </w:rPr>
        <w:t>.</w:t>
      </w:r>
    </w:p>
    <w:p w:rsidR="005B587A" w:rsidRDefault="005B587A" w:rsidP="001721A8">
      <w:pPr>
        <w:pStyle w:val="bodytext"/>
        <w:shd w:val="clear" w:color="auto" w:fill="FFFFFF" w:themeFill="background1"/>
        <w:spacing w:before="0" w:beforeAutospacing="0" w:after="0" w:afterAutospacing="0" w:line="360" w:lineRule="auto"/>
        <w:ind w:left="1416"/>
        <w:jc w:val="both"/>
        <w:textAlignment w:val="baseline"/>
        <w:rPr>
          <w:rFonts w:ascii="Arial Narrow" w:hAnsi="Arial Narrow"/>
          <w:b/>
          <w:bCs/>
        </w:rPr>
      </w:pPr>
    </w:p>
    <w:p w:rsidR="001721A8" w:rsidRPr="0084493A" w:rsidRDefault="001721A8" w:rsidP="001721A8">
      <w:pPr>
        <w:pStyle w:val="bodytext"/>
        <w:shd w:val="clear" w:color="auto" w:fill="FFFFFF" w:themeFill="background1"/>
        <w:spacing w:before="0" w:beforeAutospacing="0" w:after="0" w:afterAutospacing="0" w:line="360" w:lineRule="auto"/>
        <w:ind w:left="1416"/>
        <w:jc w:val="both"/>
        <w:textAlignment w:val="baseline"/>
        <w:rPr>
          <w:rFonts w:ascii="Arial Narrow" w:hAnsi="Arial Narrow"/>
          <w:b/>
          <w:bCs/>
        </w:rPr>
      </w:pPr>
      <w:r w:rsidRPr="0084493A">
        <w:rPr>
          <w:rFonts w:ascii="Arial Narrow" w:hAnsi="Arial Narrow"/>
          <w:b/>
          <w:bCs/>
        </w:rPr>
        <w:t>“</w:t>
      </w:r>
      <w:r w:rsidR="00934E9F">
        <w:rPr>
          <w:rFonts w:ascii="Arial Narrow" w:hAnsi="Arial Narrow"/>
          <w:b/>
          <w:bCs/>
        </w:rPr>
        <w:t>DISPÕE SOBRE A CONVOCAÇÃO DA ETAPA MUNICIPAL DA Vª CONFERÊNCIA ESTADUAL DE SAÚDE MENTAL</w:t>
      </w:r>
      <w:r w:rsidRPr="0084493A">
        <w:rPr>
          <w:rFonts w:ascii="Arial Narrow" w:hAnsi="Arial Narrow"/>
          <w:b/>
          <w:bCs/>
        </w:rPr>
        <w:t xml:space="preserve"> E DÁ OUTRAS PROVIDÊNCIAS”.</w:t>
      </w:r>
    </w:p>
    <w:p w:rsidR="005B587A" w:rsidRDefault="005B587A" w:rsidP="001721A8">
      <w:pPr>
        <w:pStyle w:val="bodytext"/>
        <w:shd w:val="clear" w:color="auto" w:fill="FFFFFF" w:themeFill="background1"/>
        <w:spacing w:before="0" w:beforeAutospacing="0" w:after="0" w:afterAutospacing="0" w:line="360" w:lineRule="auto"/>
        <w:ind w:firstLine="1418"/>
        <w:jc w:val="both"/>
        <w:textAlignment w:val="baseline"/>
        <w:rPr>
          <w:rFonts w:ascii="Arial Narrow" w:hAnsi="Arial Narrow"/>
          <w:b/>
          <w:bCs/>
        </w:rPr>
      </w:pPr>
    </w:p>
    <w:p w:rsidR="001721A8" w:rsidRPr="0084493A" w:rsidRDefault="00381F11" w:rsidP="001721A8">
      <w:pPr>
        <w:pStyle w:val="bodytext"/>
        <w:shd w:val="clear" w:color="auto" w:fill="FFFFFF" w:themeFill="background1"/>
        <w:spacing w:before="0" w:beforeAutospacing="0" w:after="0" w:afterAutospacing="0" w:line="360" w:lineRule="auto"/>
        <w:ind w:firstLine="1418"/>
        <w:jc w:val="both"/>
        <w:textAlignment w:val="baseline"/>
        <w:rPr>
          <w:rFonts w:ascii="Arial Narrow" w:hAnsi="Arial Narrow"/>
        </w:rPr>
      </w:pPr>
      <w:r w:rsidRPr="0084493A">
        <w:rPr>
          <w:rFonts w:ascii="Arial Narrow" w:hAnsi="Arial Narrow"/>
          <w:b/>
          <w:bCs/>
        </w:rPr>
        <w:t>OSMAR TOZZO</w:t>
      </w:r>
      <w:r w:rsidR="001721A8" w:rsidRPr="0084493A">
        <w:rPr>
          <w:rFonts w:ascii="Arial Narrow" w:hAnsi="Arial Narrow"/>
          <w:bCs/>
        </w:rPr>
        <w:t>, </w:t>
      </w:r>
      <w:r w:rsidR="001721A8" w:rsidRPr="0084493A">
        <w:rPr>
          <w:rFonts w:ascii="Arial Narrow" w:hAnsi="Arial Narrow"/>
        </w:rPr>
        <w:t>Prefeito Municipal de Passos Maia, Estado de Santa Catarina, no uso de suas atribuições legais, e em conformidade com o artigo 62, inciso V, da Lei Orgânica Municipal, combinado com o art. 52, § 6º, da Lei Complementar Municipal nº 018, de 03 de agosto de 2005,</w:t>
      </w:r>
    </w:p>
    <w:p w:rsidR="001721A8" w:rsidRPr="0084493A" w:rsidRDefault="001721A8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1418"/>
        <w:jc w:val="both"/>
        <w:textAlignment w:val="baseline"/>
        <w:rPr>
          <w:rFonts w:ascii="Arial Narrow" w:hAnsi="Arial Narrow"/>
        </w:rPr>
      </w:pPr>
      <w:r w:rsidRPr="0084493A">
        <w:rPr>
          <w:rFonts w:ascii="Arial Narrow" w:hAnsi="Arial Narrow"/>
          <w:b/>
        </w:rPr>
        <w:t>Considerando</w:t>
      </w:r>
      <w:r w:rsidRPr="0084493A">
        <w:rPr>
          <w:rFonts w:ascii="Arial Narrow" w:hAnsi="Arial Narrow"/>
        </w:rPr>
        <w:t xml:space="preserve"> </w:t>
      </w:r>
      <w:r w:rsidR="00934E9F">
        <w:rPr>
          <w:rFonts w:ascii="Arial Narrow" w:hAnsi="Arial Narrow"/>
        </w:rPr>
        <w:t xml:space="preserve">a decisão do Conselho Municipal da Saúde Mental em reunião realizada em 04 de março de 2022; </w:t>
      </w:r>
    </w:p>
    <w:p w:rsidR="005B587A" w:rsidRDefault="005B587A" w:rsidP="005B587A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</w:p>
    <w:p w:rsidR="001721A8" w:rsidRPr="0084493A" w:rsidRDefault="001721A8" w:rsidP="005B587A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 w:rsidRPr="0084493A">
        <w:rPr>
          <w:rFonts w:ascii="Arial Narrow" w:hAnsi="Arial Narrow"/>
          <w:bCs/>
        </w:rPr>
        <w:t>DECRETA:</w:t>
      </w:r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/>
          <w:bCs/>
        </w:rPr>
      </w:pPr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/>
          <w:bCs/>
        </w:rPr>
      </w:pPr>
    </w:p>
    <w:p w:rsidR="00F00D2F" w:rsidRPr="0084493A" w:rsidRDefault="001721A8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 w:rsidRPr="0084493A">
        <w:rPr>
          <w:rFonts w:ascii="Arial Narrow" w:hAnsi="Arial Narrow"/>
          <w:b/>
          <w:bCs/>
        </w:rPr>
        <w:t>Art. 1º</w:t>
      </w:r>
      <w:r w:rsidRPr="0084493A">
        <w:rPr>
          <w:rFonts w:ascii="Arial Narrow" w:hAnsi="Arial Narrow"/>
          <w:bCs/>
        </w:rPr>
        <w:t>.  </w:t>
      </w:r>
      <w:r w:rsidR="00934E9F">
        <w:rPr>
          <w:rFonts w:ascii="Arial Narrow" w:hAnsi="Arial Narrow"/>
          <w:bCs/>
        </w:rPr>
        <w:t xml:space="preserve">Fica convocada a ETAPA MUNICIPAL DA Vª CONFERÊNCIA ESTADUAL DE SAÚDE METAL de Passos Maia a realizar-se no dia 16 de março, com início ás 13:30 horas e término ás 17:00 horas, tendo como tema ‘’ A Política de Saúde Mental como Direito: Pela defesa do cuidado em liberdade rumo a avanços e garantias de serviços da atenção psicossocial do SUS’’. </w:t>
      </w:r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/>
          <w:bCs/>
        </w:rPr>
      </w:pPr>
    </w:p>
    <w:p w:rsidR="001721A8" w:rsidRDefault="00F00D2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 w:rsidRPr="0084493A">
        <w:rPr>
          <w:rFonts w:ascii="Arial Narrow" w:hAnsi="Arial Narrow"/>
          <w:b/>
          <w:bCs/>
        </w:rPr>
        <w:t>Art. 2º</w:t>
      </w:r>
      <w:r w:rsidRPr="0084493A">
        <w:rPr>
          <w:rFonts w:ascii="Arial Narrow" w:hAnsi="Arial Narrow"/>
          <w:bCs/>
        </w:rPr>
        <w:t xml:space="preserve"> </w:t>
      </w:r>
      <w:r w:rsidR="00934E9F">
        <w:rPr>
          <w:rFonts w:ascii="Arial Narrow" w:hAnsi="Arial Narrow"/>
          <w:bCs/>
        </w:rPr>
        <w:t xml:space="preserve">Para organizar e realizar a ETAPA MUNICIPAL DA Vª CONFERÊNCIA ESTADUAL DE SAÚDE MENTAL fica instituído a comissão, composta pelos seguintes </w:t>
      </w:r>
      <w:r w:rsidR="007C46AF">
        <w:rPr>
          <w:rFonts w:ascii="Arial Narrow" w:hAnsi="Arial Narrow"/>
          <w:bCs/>
        </w:rPr>
        <w:t>membros:</w:t>
      </w:r>
      <w:r w:rsidR="00934E9F">
        <w:rPr>
          <w:rFonts w:ascii="Arial Narrow" w:hAnsi="Arial Narrow"/>
          <w:bCs/>
        </w:rPr>
        <w:t xml:space="preserve">  </w:t>
      </w:r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Coordenador Geral - Marcio Jose Barbosa </w:t>
      </w:r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Vice Coordenadora Geral – Suelen </w:t>
      </w:r>
      <w:proofErr w:type="spellStart"/>
      <w:r>
        <w:rPr>
          <w:rFonts w:ascii="Arial Narrow" w:hAnsi="Arial Narrow"/>
          <w:bCs/>
        </w:rPr>
        <w:t>Golin</w:t>
      </w:r>
      <w:proofErr w:type="spellEnd"/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Secretaria Geral – Silvania Terezinha </w:t>
      </w:r>
      <w:proofErr w:type="spellStart"/>
      <w:r>
        <w:rPr>
          <w:rFonts w:ascii="Arial Narrow" w:hAnsi="Arial Narrow"/>
          <w:bCs/>
        </w:rPr>
        <w:t>Paduan</w:t>
      </w:r>
      <w:proofErr w:type="spellEnd"/>
      <w:r>
        <w:rPr>
          <w:rFonts w:ascii="Arial Narrow" w:hAnsi="Arial Narrow"/>
          <w:bCs/>
        </w:rPr>
        <w:t xml:space="preserve"> </w:t>
      </w:r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Vice Secretaria – Sandra Marcia Mendes </w:t>
      </w:r>
      <w:proofErr w:type="spellStart"/>
      <w:r>
        <w:rPr>
          <w:rFonts w:ascii="Arial Narrow" w:hAnsi="Arial Narrow"/>
          <w:bCs/>
        </w:rPr>
        <w:t>Cumerlatto</w:t>
      </w:r>
      <w:proofErr w:type="spellEnd"/>
    </w:p>
    <w:p w:rsid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Relator Geral – Ingrid </w:t>
      </w:r>
      <w:proofErr w:type="spellStart"/>
      <w:r>
        <w:rPr>
          <w:rFonts w:ascii="Arial Narrow" w:hAnsi="Arial Narrow"/>
          <w:bCs/>
        </w:rPr>
        <w:t>Brunelle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Alcantara</w:t>
      </w:r>
      <w:proofErr w:type="spellEnd"/>
      <w:r>
        <w:rPr>
          <w:rFonts w:ascii="Arial Narrow" w:hAnsi="Arial Narrow"/>
          <w:bCs/>
        </w:rPr>
        <w:t xml:space="preserve"> Reis </w:t>
      </w:r>
    </w:p>
    <w:p w:rsidR="007C46AF" w:rsidRPr="007C46AF" w:rsidRDefault="007C46AF" w:rsidP="00934E9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Vice Relatora – </w:t>
      </w:r>
      <w:proofErr w:type="spellStart"/>
      <w:r>
        <w:rPr>
          <w:rFonts w:ascii="Arial Narrow" w:hAnsi="Arial Narrow"/>
          <w:bCs/>
        </w:rPr>
        <w:t>Emili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Pagi</w:t>
      </w:r>
      <w:proofErr w:type="spellEnd"/>
    </w:p>
    <w:p w:rsidR="007C46AF" w:rsidRDefault="007C46AF" w:rsidP="00DB7C3C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/>
          <w:bCs/>
        </w:rPr>
      </w:pPr>
    </w:p>
    <w:p w:rsidR="00F00D2F" w:rsidRPr="0084493A" w:rsidRDefault="0084493A" w:rsidP="00DB7C3C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Cs/>
        </w:rPr>
      </w:pPr>
      <w:r w:rsidRPr="0084493A">
        <w:rPr>
          <w:rFonts w:ascii="Arial Narrow" w:hAnsi="Arial Narrow"/>
          <w:b/>
          <w:bCs/>
        </w:rPr>
        <w:t>Art. 3</w:t>
      </w:r>
      <w:r w:rsidR="001721A8" w:rsidRPr="0084493A">
        <w:rPr>
          <w:rFonts w:ascii="Arial Narrow" w:hAnsi="Arial Narrow"/>
          <w:b/>
          <w:bCs/>
        </w:rPr>
        <w:t>º</w:t>
      </w:r>
      <w:r w:rsidR="001721A8" w:rsidRPr="0084493A">
        <w:rPr>
          <w:rFonts w:ascii="Arial Narrow" w:hAnsi="Arial Narrow"/>
          <w:bCs/>
        </w:rPr>
        <w:t xml:space="preserve">.  </w:t>
      </w:r>
      <w:r w:rsidR="007C46AF">
        <w:rPr>
          <w:rFonts w:ascii="Arial Narrow" w:hAnsi="Arial Narrow"/>
          <w:bCs/>
        </w:rPr>
        <w:t xml:space="preserve">As despesas decorrentes da aplicação do presente Decreto, correrão por conta do orçamento vigente do Fundo Municipal de Saúde (FMS). </w:t>
      </w:r>
    </w:p>
    <w:p w:rsidR="001721A8" w:rsidRPr="0084493A" w:rsidRDefault="007C46AF" w:rsidP="00DB7C3C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</w:rPr>
        <w:t>Art. 4</w:t>
      </w:r>
      <w:r w:rsidR="0084493A" w:rsidRPr="0084493A">
        <w:rPr>
          <w:rFonts w:ascii="Arial Narrow" w:hAnsi="Arial Narrow"/>
          <w:b/>
        </w:rPr>
        <w:t>º</w:t>
      </w:r>
      <w:r w:rsidR="0084493A" w:rsidRPr="0084493A">
        <w:rPr>
          <w:rFonts w:ascii="Arial Narrow" w:hAnsi="Arial Narrow"/>
        </w:rPr>
        <w:t xml:space="preserve"> - </w:t>
      </w:r>
      <w:r w:rsidR="001721A8" w:rsidRPr="0084493A">
        <w:rPr>
          <w:rFonts w:ascii="Arial Narrow" w:hAnsi="Arial Narrow"/>
        </w:rPr>
        <w:t>Este decreto entra em vigor na data de sua publicação.</w:t>
      </w:r>
    </w:p>
    <w:p w:rsidR="007C46AF" w:rsidRDefault="007C46AF" w:rsidP="00DB7C3C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/>
          <w:bCs/>
        </w:rPr>
      </w:pPr>
    </w:p>
    <w:p w:rsidR="001721A8" w:rsidRPr="0084493A" w:rsidRDefault="001721A8" w:rsidP="00DB7C3C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</w:rPr>
      </w:pPr>
      <w:r w:rsidRPr="0084493A">
        <w:rPr>
          <w:rFonts w:ascii="Arial Narrow" w:hAnsi="Arial Narrow"/>
          <w:b/>
          <w:bCs/>
        </w:rPr>
        <w:t xml:space="preserve">Art. </w:t>
      </w:r>
      <w:r w:rsidR="007C46AF">
        <w:rPr>
          <w:rFonts w:ascii="Arial Narrow" w:hAnsi="Arial Narrow"/>
          <w:b/>
          <w:bCs/>
        </w:rPr>
        <w:t>5</w:t>
      </w:r>
      <w:r w:rsidRPr="0084493A">
        <w:rPr>
          <w:rFonts w:ascii="Arial Narrow" w:hAnsi="Arial Narrow"/>
          <w:b/>
          <w:bCs/>
        </w:rPr>
        <w:t>º.</w:t>
      </w:r>
      <w:r w:rsidRPr="0084493A">
        <w:rPr>
          <w:rFonts w:ascii="Arial Narrow" w:hAnsi="Arial Narrow"/>
          <w:bCs/>
        </w:rPr>
        <w:t> Ficam revogadas as disposições em contrár</w:t>
      </w:r>
      <w:r w:rsidR="0084493A" w:rsidRPr="0084493A">
        <w:rPr>
          <w:rFonts w:ascii="Arial Narrow" w:hAnsi="Arial Narrow"/>
          <w:bCs/>
        </w:rPr>
        <w:t>i</w:t>
      </w:r>
      <w:r w:rsidR="00DB7C3C">
        <w:rPr>
          <w:rFonts w:ascii="Arial Narrow" w:hAnsi="Arial Narrow"/>
          <w:bCs/>
        </w:rPr>
        <w:t>o</w:t>
      </w:r>
      <w:r w:rsidR="00934E9F">
        <w:rPr>
          <w:rFonts w:ascii="Arial Narrow" w:hAnsi="Arial Narrow"/>
          <w:bCs/>
        </w:rPr>
        <w:t>.</w:t>
      </w:r>
    </w:p>
    <w:p w:rsidR="001721A8" w:rsidRPr="0084493A" w:rsidRDefault="001721A8" w:rsidP="005B587A">
      <w:pPr>
        <w:pStyle w:val="Normal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84493A">
        <w:rPr>
          <w:rFonts w:ascii="Arial Narrow" w:hAnsi="Arial Narrow"/>
        </w:rPr>
        <w:t>Registre-se e publique-se.</w:t>
      </w:r>
    </w:p>
    <w:p w:rsidR="005B587A" w:rsidRDefault="005B587A" w:rsidP="005B587A">
      <w:pPr>
        <w:pStyle w:val="Normal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 Narrow" w:hAnsi="Arial Narrow"/>
          <w:bdr w:val="none" w:sz="0" w:space="0" w:color="auto" w:frame="1"/>
        </w:rPr>
      </w:pPr>
    </w:p>
    <w:p w:rsidR="001721A8" w:rsidRPr="0084493A" w:rsidRDefault="001721A8" w:rsidP="005B587A">
      <w:pPr>
        <w:pStyle w:val="Normal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84493A">
        <w:rPr>
          <w:rFonts w:ascii="Arial Narrow" w:hAnsi="Arial Narrow"/>
          <w:bdr w:val="none" w:sz="0" w:space="0" w:color="auto" w:frame="1"/>
        </w:rPr>
        <w:t>Passos Maia</w:t>
      </w:r>
      <w:r w:rsidR="00C7490C" w:rsidRPr="0084493A">
        <w:rPr>
          <w:rFonts w:ascii="Arial Narrow" w:hAnsi="Arial Narrow"/>
          <w:bdr w:val="none" w:sz="0" w:space="0" w:color="auto" w:frame="1"/>
        </w:rPr>
        <w:t xml:space="preserve"> </w:t>
      </w:r>
      <w:r w:rsidRPr="0084493A">
        <w:rPr>
          <w:rFonts w:ascii="Arial Narrow" w:hAnsi="Arial Narrow"/>
          <w:bdr w:val="none" w:sz="0" w:space="0" w:color="auto" w:frame="1"/>
        </w:rPr>
        <w:t>-</w:t>
      </w:r>
      <w:r w:rsidR="00C7490C" w:rsidRPr="0084493A">
        <w:rPr>
          <w:rFonts w:ascii="Arial Narrow" w:hAnsi="Arial Narrow"/>
          <w:bdr w:val="none" w:sz="0" w:space="0" w:color="auto" w:frame="1"/>
        </w:rPr>
        <w:t xml:space="preserve"> </w:t>
      </w:r>
      <w:r w:rsidR="001D6EAD" w:rsidRPr="0084493A">
        <w:rPr>
          <w:rFonts w:ascii="Arial Narrow" w:hAnsi="Arial Narrow"/>
          <w:bdr w:val="none" w:sz="0" w:space="0" w:color="auto" w:frame="1"/>
        </w:rPr>
        <w:t xml:space="preserve">SC, </w:t>
      </w:r>
      <w:r w:rsidR="007C46AF">
        <w:rPr>
          <w:rFonts w:ascii="Arial Narrow" w:hAnsi="Arial Narrow"/>
          <w:bdr w:val="none" w:sz="0" w:space="0" w:color="auto" w:frame="1"/>
        </w:rPr>
        <w:t>07</w:t>
      </w:r>
      <w:r w:rsidR="0084493A" w:rsidRPr="0084493A">
        <w:rPr>
          <w:rFonts w:ascii="Arial Narrow" w:hAnsi="Arial Narrow"/>
          <w:bdr w:val="none" w:sz="0" w:space="0" w:color="auto" w:frame="1"/>
        </w:rPr>
        <w:t xml:space="preserve"> de </w:t>
      </w:r>
      <w:r w:rsidR="0085378A">
        <w:rPr>
          <w:rFonts w:ascii="Arial Narrow" w:hAnsi="Arial Narrow"/>
          <w:bdr w:val="none" w:sz="0" w:space="0" w:color="auto" w:frame="1"/>
        </w:rPr>
        <w:t>março</w:t>
      </w:r>
      <w:r w:rsidR="00DB7C3C">
        <w:rPr>
          <w:rFonts w:ascii="Arial Narrow" w:hAnsi="Arial Narrow"/>
          <w:bdr w:val="none" w:sz="0" w:space="0" w:color="auto" w:frame="1"/>
        </w:rPr>
        <w:t xml:space="preserve"> de 2022</w:t>
      </w:r>
      <w:r w:rsidR="0084493A" w:rsidRPr="0084493A">
        <w:rPr>
          <w:rFonts w:ascii="Arial Narrow" w:hAnsi="Arial Narrow"/>
          <w:bdr w:val="none" w:sz="0" w:space="0" w:color="auto" w:frame="1"/>
        </w:rPr>
        <w:t>.</w:t>
      </w:r>
    </w:p>
    <w:p w:rsidR="005B587A" w:rsidRDefault="005B587A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Cs/>
          <w:bdr w:val="none" w:sz="0" w:space="0" w:color="auto" w:frame="1"/>
          <w:shd w:val="clear" w:color="auto" w:fill="F9F9F9"/>
        </w:rPr>
      </w:pPr>
    </w:p>
    <w:p w:rsidR="007C46AF" w:rsidRDefault="007C46AF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Cs/>
          <w:bdr w:val="none" w:sz="0" w:space="0" w:color="auto" w:frame="1"/>
          <w:shd w:val="clear" w:color="auto" w:fill="F9F9F9"/>
        </w:rPr>
      </w:pPr>
    </w:p>
    <w:p w:rsidR="007C46AF" w:rsidRDefault="007C46AF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Cs/>
          <w:bdr w:val="none" w:sz="0" w:space="0" w:color="auto" w:frame="1"/>
          <w:shd w:val="clear" w:color="auto" w:fill="F9F9F9"/>
        </w:rPr>
      </w:pPr>
    </w:p>
    <w:p w:rsidR="001721A8" w:rsidRPr="0084493A" w:rsidRDefault="0084493A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dr w:val="none" w:sz="0" w:space="0" w:color="auto" w:frame="1"/>
          <w:shd w:val="clear" w:color="auto" w:fill="F9F9F9"/>
        </w:rPr>
      </w:pPr>
      <w:r>
        <w:rPr>
          <w:rFonts w:ascii="Arial Narrow" w:hAnsi="Arial Narrow"/>
          <w:bCs/>
          <w:bdr w:val="none" w:sz="0" w:space="0" w:color="auto" w:frame="1"/>
          <w:shd w:val="clear" w:color="auto" w:fill="F9F9F9"/>
        </w:rPr>
        <w:t>OSMAR TOZZO</w:t>
      </w:r>
    </w:p>
    <w:p w:rsidR="001721A8" w:rsidRPr="0084493A" w:rsidRDefault="001721A8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dr w:val="none" w:sz="0" w:space="0" w:color="auto" w:frame="1"/>
          <w:shd w:val="clear" w:color="auto" w:fill="F9F9F9"/>
        </w:rPr>
      </w:pPr>
      <w:r w:rsidRPr="0084493A">
        <w:rPr>
          <w:rFonts w:ascii="Arial Narrow" w:hAnsi="Arial Narrow"/>
          <w:bdr w:val="none" w:sz="0" w:space="0" w:color="auto" w:frame="1"/>
          <w:shd w:val="clear" w:color="auto" w:fill="F9F9F9"/>
        </w:rPr>
        <w:t>Prefeito Municipal</w:t>
      </w:r>
    </w:p>
    <w:p w:rsidR="001721A8" w:rsidRPr="0084493A" w:rsidRDefault="001721A8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dr w:val="none" w:sz="0" w:space="0" w:color="auto" w:frame="1"/>
          <w:shd w:val="clear" w:color="auto" w:fill="F9F9F9"/>
        </w:rPr>
      </w:pPr>
    </w:p>
    <w:p w:rsidR="001721A8" w:rsidRPr="0084493A" w:rsidRDefault="001721A8" w:rsidP="001721A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dr w:val="none" w:sz="0" w:space="0" w:color="auto" w:frame="1"/>
          <w:shd w:val="clear" w:color="auto" w:fill="F9F9F9"/>
        </w:rPr>
      </w:pPr>
    </w:p>
    <w:p w:rsidR="001721A8" w:rsidRPr="0084493A" w:rsidRDefault="001721A8" w:rsidP="001721A8">
      <w:pPr>
        <w:pStyle w:val="Cabealhoencabezado"/>
        <w:widowControl w:val="0"/>
        <w:tabs>
          <w:tab w:val="left" w:pos="708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84493A">
        <w:rPr>
          <w:rFonts w:ascii="Arial Narrow" w:hAnsi="Arial Narrow"/>
          <w:bCs/>
          <w:sz w:val="24"/>
          <w:szCs w:val="24"/>
        </w:rPr>
        <w:t>Certifico que o presente Decreto foi publicado no Diário Oficial dos Municípios de Santa Catarina (</w:t>
      </w:r>
      <w:hyperlink r:id="rId4" w:history="1">
        <w:r w:rsidRPr="0084493A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www.diariomunicipal.sc.gov.br</w:t>
        </w:r>
      </w:hyperlink>
      <w:r w:rsidRPr="0084493A">
        <w:rPr>
          <w:rFonts w:ascii="Arial Narrow" w:hAnsi="Arial Narrow"/>
          <w:bCs/>
          <w:sz w:val="24"/>
          <w:szCs w:val="24"/>
        </w:rPr>
        <w:t>) em observância ao disposto no Art. 91-A da Lei Orgânica Municipal.</w:t>
      </w:r>
    </w:p>
    <w:p w:rsidR="001721A8" w:rsidRDefault="001721A8" w:rsidP="001721A8">
      <w:pPr>
        <w:pStyle w:val="Cabealhoencabezado"/>
        <w:widowControl w:val="0"/>
        <w:tabs>
          <w:tab w:val="left" w:pos="708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484336" w:rsidRPr="0084493A" w:rsidRDefault="00484336" w:rsidP="001721A8">
      <w:pPr>
        <w:pStyle w:val="Cabealhoencabezado"/>
        <w:widowControl w:val="0"/>
        <w:tabs>
          <w:tab w:val="left" w:pos="708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:rsidR="00DB7C3C" w:rsidRPr="007C46AF" w:rsidRDefault="00DB7C3C" w:rsidP="00DB7C3C">
      <w:pPr>
        <w:jc w:val="center"/>
        <w:rPr>
          <w:rFonts w:ascii="Arial Narrow" w:hAnsi="Arial Narrow"/>
          <w:bCs/>
          <w:sz w:val="24"/>
          <w:szCs w:val="24"/>
        </w:rPr>
      </w:pPr>
      <w:r w:rsidRPr="007C46AF">
        <w:rPr>
          <w:rFonts w:ascii="Arial Narrow" w:hAnsi="Arial Narrow"/>
          <w:bCs/>
          <w:sz w:val="24"/>
          <w:szCs w:val="24"/>
        </w:rPr>
        <w:t>ANA CAROLINA KUBENECK DAL BEM</w:t>
      </w:r>
    </w:p>
    <w:p w:rsidR="002A376C" w:rsidRPr="0084493A" w:rsidRDefault="001721A8" w:rsidP="003D51C2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sz w:val="24"/>
          <w:szCs w:val="24"/>
        </w:rPr>
      </w:pPr>
      <w:r w:rsidRPr="0084493A">
        <w:rPr>
          <w:rFonts w:ascii="Arial Narrow" w:hAnsi="Arial Narrow"/>
          <w:sz w:val="24"/>
          <w:szCs w:val="24"/>
        </w:rPr>
        <w:t>Responsável pela publicação dos atos oficiais.</w:t>
      </w:r>
    </w:p>
    <w:sectPr w:rsidR="002A376C" w:rsidRPr="0084493A" w:rsidSect="00DB7C3C">
      <w:pgSz w:w="11906" w:h="16838"/>
      <w:pgMar w:top="2268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99"/>
    <w:rsid w:val="001721A8"/>
    <w:rsid w:val="001D6EAD"/>
    <w:rsid w:val="002A376C"/>
    <w:rsid w:val="00377F72"/>
    <w:rsid w:val="00381F11"/>
    <w:rsid w:val="003D51C2"/>
    <w:rsid w:val="00484336"/>
    <w:rsid w:val="005B587A"/>
    <w:rsid w:val="007C46AF"/>
    <w:rsid w:val="0084493A"/>
    <w:rsid w:val="0085378A"/>
    <w:rsid w:val="00934E9F"/>
    <w:rsid w:val="00965F83"/>
    <w:rsid w:val="009A4892"/>
    <w:rsid w:val="00AB7B4D"/>
    <w:rsid w:val="00BA576D"/>
    <w:rsid w:val="00C12060"/>
    <w:rsid w:val="00C7490C"/>
    <w:rsid w:val="00CF7F75"/>
    <w:rsid w:val="00D17C99"/>
    <w:rsid w:val="00DB7C3C"/>
    <w:rsid w:val="00F00D2F"/>
    <w:rsid w:val="00F974C3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9227"/>
  <w15:docId w15:val="{CEE6CAEC-E502-4E8D-BF87-D36EBB65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99"/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7C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ncabezado">
    <w:name w:val="Cabeçalho.encabezado"/>
    <w:basedOn w:val="Normal"/>
    <w:rsid w:val="00D17C9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bodytext">
    <w:name w:val="body_text"/>
    <w:basedOn w:val="Normal"/>
    <w:rsid w:val="00D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1A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2021-09-22T12:20:00Z</cp:lastPrinted>
  <dcterms:created xsi:type="dcterms:W3CDTF">2022-03-09T16:55:00Z</dcterms:created>
  <dcterms:modified xsi:type="dcterms:W3CDTF">2022-03-09T17:07:00Z</dcterms:modified>
</cp:coreProperties>
</file>