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27" w:rsidRDefault="007E5627" w:rsidP="007E5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627">
        <w:rPr>
          <w:rFonts w:ascii="Times New Roman" w:hAnsi="Times New Roman" w:cs="Times New Roman"/>
          <w:sz w:val="24"/>
          <w:szCs w:val="24"/>
        </w:rPr>
        <w:t>ESTADO DE SANTA CATARINA</w:t>
      </w:r>
    </w:p>
    <w:p w:rsidR="007E5627" w:rsidRDefault="007E5627" w:rsidP="007E5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627">
        <w:rPr>
          <w:rFonts w:ascii="Times New Roman" w:hAnsi="Times New Roman" w:cs="Times New Roman"/>
          <w:sz w:val="24"/>
          <w:szCs w:val="24"/>
        </w:rPr>
        <w:t>MUNICÍPIO DE PASSOS MAIA</w:t>
      </w:r>
    </w:p>
    <w:p w:rsidR="007E5627" w:rsidRDefault="007E5627" w:rsidP="007E5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627">
        <w:rPr>
          <w:rFonts w:ascii="Times New Roman" w:hAnsi="Times New Roman" w:cs="Times New Roman"/>
          <w:sz w:val="24"/>
          <w:szCs w:val="24"/>
        </w:rPr>
        <w:t>COMISSÃO ESPECIAL ELEITORAL</w:t>
      </w:r>
    </w:p>
    <w:p w:rsidR="007E5627" w:rsidRDefault="007E5627">
      <w:pPr>
        <w:rPr>
          <w:rFonts w:ascii="Times New Roman" w:hAnsi="Times New Roman" w:cs="Times New Roman"/>
          <w:sz w:val="24"/>
          <w:szCs w:val="24"/>
        </w:rPr>
      </w:pPr>
    </w:p>
    <w:p w:rsidR="007E5627" w:rsidRDefault="007E5627">
      <w:pPr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  <w:r w:rsidRPr="007E5627">
        <w:rPr>
          <w:rFonts w:ascii="Times New Roman" w:hAnsi="Times New Roman" w:cs="Times New Roman"/>
          <w:sz w:val="24"/>
          <w:szCs w:val="24"/>
        </w:rPr>
        <w:t>ANA CAROLINA KUBENECK, Presidente da Comissão Especial Eleitoral de Passos Maia /SC, no uso da atribuição, torna público para conhecimento dos interessados a relação de candidatos inscritos, de acordo com o estabelecido no Edital nº 01/20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E5627">
        <w:rPr>
          <w:rFonts w:ascii="Times New Roman" w:hAnsi="Times New Roman" w:cs="Times New Roman"/>
          <w:sz w:val="24"/>
          <w:szCs w:val="24"/>
        </w:rPr>
        <w:t xml:space="preserve"> de Eleição para Conselheiro Tutelar, conforme lista constante no ANEXO I desta publicação.</w:t>
      </w: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  <w:r w:rsidRPr="007E5627">
        <w:rPr>
          <w:rFonts w:ascii="Times New Roman" w:hAnsi="Times New Roman" w:cs="Times New Roman"/>
          <w:sz w:val="24"/>
          <w:szCs w:val="24"/>
        </w:rPr>
        <w:t xml:space="preserve"> Fica(m) estabelecido(s) o(s) dia(s) </w:t>
      </w:r>
      <w:r>
        <w:rPr>
          <w:rFonts w:ascii="Times New Roman" w:hAnsi="Times New Roman" w:cs="Times New Roman"/>
          <w:sz w:val="24"/>
          <w:szCs w:val="24"/>
        </w:rPr>
        <w:t xml:space="preserve">23/08/2021 á 27/08/2021, </w:t>
      </w:r>
      <w:r w:rsidRPr="007E5627">
        <w:rPr>
          <w:rFonts w:ascii="Times New Roman" w:hAnsi="Times New Roman" w:cs="Times New Roman"/>
          <w:sz w:val="24"/>
          <w:szCs w:val="24"/>
        </w:rPr>
        <w:t xml:space="preserve">como prazo recursal, para os candidatos que tiverem sua inscrição INDEFERIDA, devendo executar os procedimentos abaixo: </w:t>
      </w: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  <w:r w:rsidRPr="007E5627">
        <w:rPr>
          <w:rFonts w:ascii="Times New Roman" w:hAnsi="Times New Roman" w:cs="Times New Roman"/>
          <w:sz w:val="24"/>
          <w:szCs w:val="24"/>
        </w:rPr>
        <w:t xml:space="preserve">INSCRIÇÃO INDEFERIDA: Os candidatos indeferidos, dentro do prazo legal poderão efetuar recurso com a apresentação de documentação que comprove os itens aos quais ouve a desqualificação (os quais podem ser solicitados no local descrito), por meio físico nas dependências da Secretaria de Desenvolvimento Social do município de Passos </w:t>
      </w:r>
      <w:proofErr w:type="spellStart"/>
      <w:r w:rsidRPr="007E5627">
        <w:rPr>
          <w:rFonts w:ascii="Times New Roman" w:hAnsi="Times New Roman" w:cs="Times New Roman"/>
          <w:sz w:val="24"/>
          <w:szCs w:val="24"/>
        </w:rPr>
        <w:t>Maia-SC</w:t>
      </w:r>
      <w:proofErr w:type="spellEnd"/>
      <w:r w:rsidRPr="007E5627">
        <w:rPr>
          <w:rFonts w:ascii="Times New Roman" w:hAnsi="Times New Roman" w:cs="Times New Roman"/>
          <w:sz w:val="24"/>
          <w:szCs w:val="24"/>
        </w:rPr>
        <w:t>.</w:t>
      </w:r>
    </w:p>
    <w:p w:rsidR="007E5627" w:rsidRDefault="007E5627" w:rsidP="007E5627">
      <w:pPr>
        <w:jc w:val="right"/>
        <w:rPr>
          <w:rFonts w:ascii="Times New Roman" w:hAnsi="Times New Roman" w:cs="Times New Roman"/>
          <w:sz w:val="24"/>
          <w:szCs w:val="24"/>
        </w:rPr>
      </w:pPr>
      <w:r w:rsidRPr="007E5627">
        <w:rPr>
          <w:rFonts w:ascii="Times New Roman" w:hAnsi="Times New Roman" w:cs="Times New Roman"/>
          <w:sz w:val="24"/>
          <w:szCs w:val="24"/>
        </w:rPr>
        <w:t xml:space="preserve"> Passos </w:t>
      </w:r>
      <w:proofErr w:type="spellStart"/>
      <w:r w:rsidRPr="007E5627">
        <w:rPr>
          <w:rFonts w:ascii="Times New Roman" w:hAnsi="Times New Roman" w:cs="Times New Roman"/>
          <w:sz w:val="24"/>
          <w:szCs w:val="24"/>
        </w:rPr>
        <w:t>Maia-SC</w:t>
      </w:r>
      <w:proofErr w:type="spellEnd"/>
      <w:r w:rsidRPr="007E56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 de agosto de 2021.</w:t>
      </w:r>
    </w:p>
    <w:p w:rsidR="007E5627" w:rsidRDefault="007E5627" w:rsidP="007E5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627">
        <w:rPr>
          <w:rFonts w:ascii="Times New Roman" w:hAnsi="Times New Roman" w:cs="Times New Roman"/>
          <w:sz w:val="24"/>
          <w:szCs w:val="24"/>
        </w:rPr>
        <w:t xml:space="preserve">Ana Carolina </w:t>
      </w:r>
      <w:proofErr w:type="spellStart"/>
      <w:r w:rsidRPr="007E5627">
        <w:rPr>
          <w:rFonts w:ascii="Times New Roman" w:hAnsi="Times New Roman" w:cs="Times New Roman"/>
          <w:sz w:val="24"/>
          <w:szCs w:val="24"/>
        </w:rPr>
        <w:t>Kubeneck</w:t>
      </w:r>
      <w:proofErr w:type="spellEnd"/>
    </w:p>
    <w:p w:rsidR="007E5627" w:rsidRDefault="007E5627" w:rsidP="007E5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627">
        <w:rPr>
          <w:rFonts w:ascii="Times New Roman" w:hAnsi="Times New Roman" w:cs="Times New Roman"/>
          <w:sz w:val="24"/>
          <w:szCs w:val="24"/>
        </w:rPr>
        <w:t>Presidente da Comissão Especial Eleitoral</w:t>
      </w: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627" w:rsidRDefault="007E5627" w:rsidP="007E5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627" w:rsidRDefault="007E5627" w:rsidP="007E5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627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7E5627" w:rsidRPr="007E5627" w:rsidRDefault="007E5627" w:rsidP="007E5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8F8" w:rsidRDefault="007E5627" w:rsidP="007E5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627">
        <w:rPr>
          <w:rFonts w:ascii="Times New Roman" w:hAnsi="Times New Roman" w:cs="Times New Roman"/>
          <w:b/>
          <w:sz w:val="24"/>
          <w:szCs w:val="24"/>
        </w:rPr>
        <w:t xml:space="preserve"> Relação Provisória de Inscritos</w:t>
      </w:r>
    </w:p>
    <w:p w:rsidR="007E5627" w:rsidRDefault="007E5627" w:rsidP="007E5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627" w:rsidRPr="007E5627" w:rsidRDefault="007E5627" w:rsidP="007E5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2015"/>
      </w:tblGrid>
      <w:tr w:rsidR="007E5627" w:rsidTr="007E5627">
        <w:tc>
          <w:tcPr>
            <w:tcW w:w="6629" w:type="dxa"/>
          </w:tcPr>
          <w:p w:rsidR="007E5627" w:rsidRPr="007E5627" w:rsidRDefault="007E5627" w:rsidP="007E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27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015" w:type="dxa"/>
          </w:tcPr>
          <w:p w:rsidR="007E5627" w:rsidRPr="007E5627" w:rsidRDefault="007E5627" w:rsidP="007E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27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7E5627" w:rsidTr="007E5627">
        <w:tc>
          <w:tcPr>
            <w:tcW w:w="6629" w:type="dxa"/>
          </w:tcPr>
          <w:p w:rsidR="007E5627" w:rsidRDefault="007E5627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Cristiane Aparecida de Lima Veloso</w:t>
            </w:r>
          </w:p>
        </w:tc>
        <w:tc>
          <w:tcPr>
            <w:tcW w:w="2015" w:type="dxa"/>
          </w:tcPr>
          <w:p w:rsidR="007E5627" w:rsidRDefault="00BF0512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</w:tc>
      </w:tr>
      <w:tr w:rsidR="007E5627" w:rsidTr="007E5627">
        <w:tc>
          <w:tcPr>
            <w:tcW w:w="6629" w:type="dxa"/>
          </w:tcPr>
          <w:p w:rsidR="007E5627" w:rsidRDefault="007E5627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Micheli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Pelizzari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Pilar </w:t>
            </w:r>
          </w:p>
        </w:tc>
        <w:tc>
          <w:tcPr>
            <w:tcW w:w="2015" w:type="dxa"/>
          </w:tcPr>
          <w:p w:rsidR="007E5627" w:rsidRDefault="00BF0512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7E5627" w:rsidTr="007E5627">
        <w:tc>
          <w:tcPr>
            <w:tcW w:w="6629" w:type="dxa"/>
          </w:tcPr>
          <w:p w:rsidR="007E5627" w:rsidRDefault="007E5627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Solange Aparecida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Paveski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Santin</w:t>
            </w:r>
            <w:proofErr w:type="spellEnd"/>
          </w:p>
        </w:tc>
        <w:tc>
          <w:tcPr>
            <w:tcW w:w="2015" w:type="dxa"/>
          </w:tcPr>
          <w:p w:rsidR="007E5627" w:rsidRDefault="00BF0512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7E5627" w:rsidTr="007E5627">
        <w:tc>
          <w:tcPr>
            <w:tcW w:w="6629" w:type="dxa"/>
          </w:tcPr>
          <w:p w:rsidR="007E5627" w:rsidRDefault="007E5627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Padilha</w:t>
            </w:r>
          </w:p>
        </w:tc>
        <w:tc>
          <w:tcPr>
            <w:tcW w:w="2015" w:type="dxa"/>
          </w:tcPr>
          <w:p w:rsidR="007E5627" w:rsidRDefault="00BF0512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7E5627" w:rsidTr="007E5627">
        <w:tc>
          <w:tcPr>
            <w:tcW w:w="6629" w:type="dxa"/>
          </w:tcPr>
          <w:p w:rsidR="007E5627" w:rsidRDefault="007E5627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Vandrieli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Siqueira da Silva</w:t>
            </w:r>
          </w:p>
        </w:tc>
        <w:tc>
          <w:tcPr>
            <w:tcW w:w="2015" w:type="dxa"/>
          </w:tcPr>
          <w:p w:rsidR="007E5627" w:rsidRDefault="00BF0512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7E5627" w:rsidTr="007E5627">
        <w:tc>
          <w:tcPr>
            <w:tcW w:w="6629" w:type="dxa"/>
          </w:tcPr>
          <w:p w:rsidR="007E5627" w:rsidRDefault="007E5627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Josiane de Oliveira Nunes</w:t>
            </w:r>
          </w:p>
        </w:tc>
        <w:tc>
          <w:tcPr>
            <w:tcW w:w="2015" w:type="dxa"/>
          </w:tcPr>
          <w:p w:rsidR="007E5627" w:rsidRDefault="00BF0512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7E5627" w:rsidTr="007E5627">
        <w:tc>
          <w:tcPr>
            <w:tcW w:w="6629" w:type="dxa"/>
          </w:tcPr>
          <w:p w:rsidR="007E5627" w:rsidRDefault="007E5627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Fabiane Alves Moraes</w:t>
            </w:r>
          </w:p>
        </w:tc>
        <w:tc>
          <w:tcPr>
            <w:tcW w:w="2015" w:type="dxa"/>
          </w:tcPr>
          <w:p w:rsidR="007E5627" w:rsidRDefault="00BF0512" w:rsidP="007E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  <w:bookmarkStart w:id="0" w:name="_GoBack"/>
            <w:bookmarkEnd w:id="0"/>
          </w:p>
        </w:tc>
      </w:tr>
    </w:tbl>
    <w:p w:rsidR="007E5627" w:rsidRPr="007E5627" w:rsidRDefault="007E5627" w:rsidP="007E56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5627" w:rsidRPr="007E5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27"/>
    <w:rsid w:val="0048144F"/>
    <w:rsid w:val="006E18F8"/>
    <w:rsid w:val="0071443D"/>
    <w:rsid w:val="007E5627"/>
    <w:rsid w:val="00B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</dc:creator>
  <cp:lastModifiedBy>Lidiane</cp:lastModifiedBy>
  <cp:revision>2</cp:revision>
  <dcterms:created xsi:type="dcterms:W3CDTF">2021-08-17T13:21:00Z</dcterms:created>
  <dcterms:modified xsi:type="dcterms:W3CDTF">2021-08-19T12:42:00Z</dcterms:modified>
</cp:coreProperties>
</file>