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3D" w:rsidRPr="001445C0" w:rsidRDefault="0069693D" w:rsidP="0069693D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 xml:space="preserve">ESTADO DE SANTA CATARINA </w:t>
      </w:r>
    </w:p>
    <w:p w:rsidR="0069693D" w:rsidRPr="001445C0" w:rsidRDefault="0069693D" w:rsidP="0069693D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 xml:space="preserve">MUNICÍPIO DE PASSOS MAIA </w:t>
      </w:r>
    </w:p>
    <w:p w:rsidR="0069693D" w:rsidRPr="001445C0" w:rsidRDefault="0069693D" w:rsidP="0069693D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 xml:space="preserve">CONSELHO MUNICIPAL DOS DIREITOS DA CRIANÇA E DO ADOLESCENTE </w:t>
      </w:r>
    </w:p>
    <w:p w:rsidR="0069693D" w:rsidRPr="001445C0" w:rsidRDefault="0069693D" w:rsidP="0069693D">
      <w:pPr>
        <w:jc w:val="center"/>
        <w:rPr>
          <w:rFonts w:ascii="Arial" w:hAnsi="Arial" w:cs="Arial"/>
          <w:b/>
        </w:rPr>
      </w:pPr>
    </w:p>
    <w:p w:rsidR="0069693D" w:rsidRPr="001445C0" w:rsidRDefault="0069693D" w:rsidP="0069693D">
      <w:pPr>
        <w:jc w:val="center"/>
        <w:rPr>
          <w:rFonts w:ascii="Arial" w:hAnsi="Arial" w:cs="Arial"/>
          <w:b/>
        </w:rPr>
      </w:pPr>
    </w:p>
    <w:p w:rsidR="0069693D" w:rsidRPr="001445C0" w:rsidRDefault="0069693D" w:rsidP="0069693D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 xml:space="preserve">ERRATA 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</w:p>
    <w:p w:rsidR="0069693D" w:rsidRDefault="0069693D" w:rsidP="0069693D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>Edital n. 001/2021/CMDCA</w:t>
      </w:r>
    </w:p>
    <w:p w:rsidR="0069693D" w:rsidRDefault="0069693D" w:rsidP="0069693D">
      <w:pPr>
        <w:jc w:val="center"/>
        <w:rPr>
          <w:rFonts w:ascii="Arial" w:hAnsi="Arial" w:cs="Arial"/>
          <w:b/>
        </w:rPr>
      </w:pPr>
    </w:p>
    <w:p w:rsidR="0069693D" w:rsidRDefault="0069693D" w:rsidP="0069693D">
      <w:pPr>
        <w:jc w:val="both"/>
        <w:rPr>
          <w:rFonts w:ascii="Arial" w:hAnsi="Arial" w:cs="Arial"/>
          <w:sz w:val="24"/>
          <w:szCs w:val="24"/>
        </w:rPr>
      </w:pPr>
    </w:p>
    <w:p w:rsidR="006E18F8" w:rsidRDefault="0069693D" w:rsidP="0069693D">
      <w:pPr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 xml:space="preserve">O Conselho Municipal dos Direitos da Criança e do Adolescente de Passos Maia/SC, no uso de suas atribuições legais, faz saber a todos os interessados acerca da ERRATA do edital no que se refere ao </w:t>
      </w:r>
      <w:proofErr w:type="gramStart"/>
      <w:r w:rsidRPr="001445C0">
        <w:rPr>
          <w:rFonts w:ascii="Arial" w:hAnsi="Arial" w:cs="Arial"/>
          <w:sz w:val="24"/>
          <w:szCs w:val="24"/>
        </w:rPr>
        <w:t>item</w:t>
      </w:r>
      <w:proofErr w:type="gramEnd"/>
    </w:p>
    <w:p w:rsidR="0069693D" w:rsidRDefault="0069693D" w:rsidP="0069693D">
      <w:pPr>
        <w:rPr>
          <w:rFonts w:ascii="Arial" w:hAnsi="Arial" w:cs="Arial"/>
          <w:sz w:val="24"/>
          <w:szCs w:val="24"/>
        </w:rPr>
      </w:pPr>
    </w:p>
    <w:p w:rsidR="0069693D" w:rsidRDefault="0069693D" w:rsidP="00696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2BC2" w:rsidRDefault="00C02BC2" w:rsidP="00696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693D" w:rsidRPr="001E6085" w:rsidRDefault="0069693D" w:rsidP="0069693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</w:t>
      </w:r>
      <w:r w:rsidRPr="001E6085">
        <w:rPr>
          <w:rFonts w:ascii="Arial" w:eastAsia="Arial" w:hAnsi="Arial" w:cs="Arial"/>
          <w:b/>
          <w:sz w:val="24"/>
          <w:szCs w:val="24"/>
        </w:rPr>
        <w:t>. DO CALENDÁRIO</w:t>
      </w:r>
    </w:p>
    <w:p w:rsidR="0069693D" w:rsidRPr="001E6085" w:rsidRDefault="0069693D" w:rsidP="0069693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E6085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Pr="001E6085">
        <w:rPr>
          <w:rFonts w:ascii="Arial" w:eastAsia="Arial" w:hAnsi="Arial" w:cs="Arial"/>
          <w:b/>
          <w:sz w:val="24"/>
          <w:szCs w:val="24"/>
        </w:rPr>
        <w:t>.1</w:t>
      </w:r>
      <w:r w:rsidRPr="001E6085">
        <w:rPr>
          <w:rFonts w:ascii="Arial" w:eastAsia="Arial" w:hAnsi="Arial" w:cs="Arial"/>
          <w:sz w:val="24"/>
          <w:szCs w:val="24"/>
        </w:rPr>
        <w:t xml:space="preserve"> Calendário</w:t>
      </w:r>
      <w:proofErr w:type="gramEnd"/>
      <w:r w:rsidRPr="001E6085">
        <w:rPr>
          <w:rFonts w:ascii="Arial" w:eastAsia="Arial" w:hAnsi="Arial" w:cs="Arial"/>
          <w:sz w:val="24"/>
          <w:szCs w:val="24"/>
        </w:rPr>
        <w:t xml:space="preserve"> simplificado da inscrição para o processo de escolha dos membros do Conselho Tutelar:</w:t>
      </w:r>
    </w:p>
    <w:p w:rsidR="0069693D" w:rsidRPr="001E6085" w:rsidRDefault="0069693D" w:rsidP="0069693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409"/>
      </w:tblGrid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b/>
                <w:sz w:val="24"/>
                <w:szCs w:val="24"/>
              </w:rPr>
              <w:t>Etapa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09/07/21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Publicação do Edital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19/07 a 02/08/21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Prazo para registro das candidaturas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03/08/21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Análise do pedido de registro das candidaturas, pela CEE.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04/08/21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Publicação da relação dos candidatos inscritos, deferidos e indeferidos, pela CEE.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09/08 a 12/08/21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Prazo ao candidato indeferido e à população para proceder à interposição de recurso junto ao CMDCA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12/08/21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 xml:space="preserve">Publicação, pelo CMDCA do resultado recursos interpostos pelos candidatos e pela população, bem como de edital informando o nome de todos os candidatos </w:t>
            </w:r>
            <w:proofErr w:type="gramStart"/>
            <w:r w:rsidRPr="001E6085">
              <w:rPr>
                <w:rFonts w:ascii="Arial" w:eastAsia="Arial" w:hAnsi="Arial" w:cs="Arial"/>
                <w:sz w:val="24"/>
                <w:szCs w:val="24"/>
              </w:rPr>
              <w:t xml:space="preserve">cuja </w:t>
            </w:r>
            <w:r w:rsidRPr="001E6085">
              <w:rPr>
                <w:rFonts w:ascii="Arial" w:eastAsia="Arial" w:hAnsi="Arial" w:cs="Arial"/>
                <w:sz w:val="24"/>
                <w:szCs w:val="24"/>
              </w:rPr>
              <w:lastRenderedPageBreak/>
              <w:t>a</w:t>
            </w:r>
            <w:proofErr w:type="gramEnd"/>
            <w:r w:rsidRPr="001E6085">
              <w:rPr>
                <w:rFonts w:ascii="Arial" w:eastAsia="Arial" w:hAnsi="Arial" w:cs="Arial"/>
                <w:sz w:val="24"/>
                <w:szCs w:val="24"/>
              </w:rPr>
              <w:t xml:space="preserve"> inscrição foi deferida. 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13/08/21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 xml:space="preserve">Divulgação dos locais, votação e divulgação dos candidatos </w:t>
            </w:r>
            <w:proofErr w:type="gramStart"/>
            <w:r w:rsidRPr="001E6085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gramEnd"/>
            <w:r w:rsidRPr="001E6085">
              <w:rPr>
                <w:rFonts w:ascii="Arial" w:eastAsia="Arial" w:hAnsi="Arial" w:cs="Arial"/>
                <w:sz w:val="24"/>
                <w:szCs w:val="24"/>
              </w:rPr>
              <w:t xml:space="preserve"> comunidade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14/08 a 03/09/21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 xml:space="preserve">Campanha eleitoral 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05/09/</w:t>
            </w:r>
            <w:r w:rsidRPr="001E6085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Eleição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05/09/21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Apuração dos votos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06/09/21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Publicação do resultado oficial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13/09/21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Posse</w:t>
            </w:r>
          </w:p>
        </w:tc>
      </w:tr>
    </w:tbl>
    <w:p w:rsidR="0069693D" w:rsidRDefault="0069693D" w:rsidP="0069693D">
      <w:pPr>
        <w:rPr>
          <w:rFonts w:ascii="Arial" w:hAnsi="Arial" w:cs="Arial"/>
          <w:sz w:val="24"/>
          <w:szCs w:val="24"/>
        </w:rPr>
      </w:pPr>
    </w:p>
    <w:p w:rsidR="0069693D" w:rsidRDefault="0069693D" w:rsidP="0069693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se lê:</w:t>
      </w:r>
    </w:p>
    <w:p w:rsidR="0069693D" w:rsidRPr="001E6085" w:rsidRDefault="0069693D" w:rsidP="0069693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</w:t>
      </w:r>
      <w:r w:rsidRPr="001E6085">
        <w:rPr>
          <w:rFonts w:ascii="Arial" w:eastAsia="Arial" w:hAnsi="Arial" w:cs="Arial"/>
          <w:b/>
          <w:sz w:val="24"/>
          <w:szCs w:val="24"/>
        </w:rPr>
        <w:t>. DO CALENDÁRIO</w:t>
      </w:r>
    </w:p>
    <w:p w:rsidR="0069693D" w:rsidRPr="001E6085" w:rsidRDefault="0069693D" w:rsidP="0069693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E6085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Pr="001E6085">
        <w:rPr>
          <w:rFonts w:ascii="Arial" w:eastAsia="Arial" w:hAnsi="Arial" w:cs="Arial"/>
          <w:b/>
          <w:sz w:val="24"/>
          <w:szCs w:val="24"/>
        </w:rPr>
        <w:t>.1</w:t>
      </w:r>
      <w:r w:rsidRPr="001E6085">
        <w:rPr>
          <w:rFonts w:ascii="Arial" w:eastAsia="Arial" w:hAnsi="Arial" w:cs="Arial"/>
          <w:sz w:val="24"/>
          <w:szCs w:val="24"/>
        </w:rPr>
        <w:t xml:space="preserve"> Calendário</w:t>
      </w:r>
      <w:proofErr w:type="gramEnd"/>
      <w:r w:rsidRPr="001E6085">
        <w:rPr>
          <w:rFonts w:ascii="Arial" w:eastAsia="Arial" w:hAnsi="Arial" w:cs="Arial"/>
          <w:sz w:val="24"/>
          <w:szCs w:val="24"/>
        </w:rPr>
        <w:t xml:space="preserve"> simplificado da inscrição para o processo de escolha dos membros do Conselho Tutelar:</w:t>
      </w:r>
    </w:p>
    <w:p w:rsidR="0069693D" w:rsidRPr="001E6085" w:rsidRDefault="0069693D" w:rsidP="0069693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409"/>
      </w:tblGrid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b/>
                <w:sz w:val="24"/>
                <w:szCs w:val="24"/>
              </w:rPr>
              <w:t>Etapa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09/07/21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Publicação do Edital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C02BC2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04/08/21 a 18/08/21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Prazo para registro das candidaturas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C02BC2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19/08/21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Análise do pedido de registro das candidaturas, pela CEE.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C02BC2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20/08/21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Publicação da relação dos candidatos inscritos, deferidos e indeferidos, pela CEE.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C02BC2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23/08/21 a 27/08/21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Prazo ao candidato indeferido e à população para proceder à interposição de recurso junto ao CMDCA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C02BC2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30/08/21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 xml:space="preserve">Publicação, pelo CMDCA do resultado recursos interpostos pelos candidatos e pela população, bem como de edital informando o nome de todos os candidatos </w:t>
            </w:r>
            <w:proofErr w:type="gramStart"/>
            <w:r w:rsidRPr="001E6085">
              <w:rPr>
                <w:rFonts w:ascii="Arial" w:eastAsia="Arial" w:hAnsi="Arial" w:cs="Arial"/>
                <w:sz w:val="24"/>
                <w:szCs w:val="24"/>
              </w:rPr>
              <w:t>cuja a</w:t>
            </w:r>
            <w:proofErr w:type="gramEnd"/>
            <w:r w:rsidRPr="001E6085">
              <w:rPr>
                <w:rFonts w:ascii="Arial" w:eastAsia="Arial" w:hAnsi="Arial" w:cs="Arial"/>
                <w:sz w:val="24"/>
                <w:szCs w:val="24"/>
              </w:rPr>
              <w:t xml:space="preserve"> inscrição foi deferida. 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C02BC2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31/08/21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 xml:space="preserve">Divulgação dos locais, votação e divulgação dos candidatos </w:t>
            </w:r>
            <w:proofErr w:type="gramStart"/>
            <w:r w:rsidRPr="001E6085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gramEnd"/>
            <w:r w:rsidRPr="001E6085">
              <w:rPr>
                <w:rFonts w:ascii="Arial" w:eastAsia="Arial" w:hAnsi="Arial" w:cs="Arial"/>
                <w:sz w:val="24"/>
                <w:szCs w:val="24"/>
              </w:rPr>
              <w:t xml:space="preserve"> comunidade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C02BC2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01/09/21 a 17/09/21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 xml:space="preserve">Campanha eleitoral 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C02BC2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19/09/21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Eleição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C02BC2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  <w:r w:rsidR="0069693D">
              <w:rPr>
                <w:rFonts w:ascii="Arial" w:eastAsia="Arial" w:hAnsi="Arial" w:cs="Arial"/>
                <w:sz w:val="24"/>
                <w:szCs w:val="24"/>
              </w:rPr>
              <w:t>/09/21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Apuração dos votos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C02BC2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69693D">
              <w:rPr>
                <w:rFonts w:ascii="Arial" w:eastAsia="Arial" w:hAnsi="Arial" w:cs="Arial"/>
                <w:sz w:val="24"/>
                <w:szCs w:val="24"/>
              </w:rPr>
              <w:t>/09/21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Publicação do resultado oficial</w:t>
            </w:r>
          </w:p>
        </w:tc>
      </w:tr>
      <w:tr w:rsidR="0069693D" w:rsidRPr="001E6085" w:rsidTr="00943C48">
        <w:tc>
          <w:tcPr>
            <w:tcW w:w="2235" w:type="dxa"/>
          </w:tcPr>
          <w:p w:rsidR="0069693D" w:rsidRPr="001E6085" w:rsidRDefault="00C02BC2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01/10/</w:t>
            </w:r>
            <w:r w:rsidR="0069693D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6409" w:type="dxa"/>
          </w:tcPr>
          <w:p w:rsidR="0069693D" w:rsidRPr="001E6085" w:rsidRDefault="0069693D" w:rsidP="00943C4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6085">
              <w:rPr>
                <w:rFonts w:ascii="Arial" w:eastAsia="Arial" w:hAnsi="Arial" w:cs="Arial"/>
                <w:sz w:val="24"/>
                <w:szCs w:val="24"/>
              </w:rPr>
              <w:t>Posse</w:t>
            </w:r>
          </w:p>
        </w:tc>
      </w:tr>
    </w:tbl>
    <w:p w:rsidR="0069693D" w:rsidRDefault="0069693D" w:rsidP="0069693D">
      <w:pPr>
        <w:rPr>
          <w:rFonts w:ascii="Arial" w:eastAsia="Arial" w:hAnsi="Arial" w:cs="Arial"/>
          <w:sz w:val="24"/>
          <w:szCs w:val="24"/>
        </w:rPr>
      </w:pPr>
    </w:p>
    <w:p w:rsidR="00C02BC2" w:rsidRDefault="00C02BC2" w:rsidP="00C02BC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lê:</w:t>
      </w:r>
      <w:r>
        <w:rPr>
          <w:rFonts w:ascii="Arial" w:hAnsi="Arial" w:cs="Arial"/>
          <w:sz w:val="24"/>
          <w:szCs w:val="24"/>
        </w:rPr>
        <w:t xml:space="preserve"> </w:t>
      </w:r>
      <w:r w:rsidRPr="001E6085">
        <w:rPr>
          <w:rFonts w:ascii="Arial" w:eastAsia="Arial" w:hAnsi="Arial" w:cs="Arial"/>
          <w:b/>
          <w:sz w:val="24"/>
          <w:szCs w:val="24"/>
        </w:rPr>
        <w:t>5.1</w:t>
      </w:r>
      <w:r w:rsidRPr="001E6085">
        <w:rPr>
          <w:rFonts w:ascii="Arial" w:eastAsia="Arial" w:hAnsi="Arial" w:cs="Arial"/>
          <w:sz w:val="24"/>
          <w:szCs w:val="24"/>
        </w:rPr>
        <w:t xml:space="preserve"> As inscrições ficarão abertas do dia </w:t>
      </w:r>
      <w:r>
        <w:rPr>
          <w:rFonts w:ascii="Arial" w:eastAsia="Arial" w:hAnsi="Arial" w:cs="Arial"/>
          <w:sz w:val="24"/>
          <w:szCs w:val="24"/>
        </w:rPr>
        <w:t>19</w:t>
      </w:r>
      <w:r w:rsidRPr="001E6085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julho a 02 de agosto de</w:t>
      </w:r>
      <w:r w:rsidRPr="001E6085">
        <w:rPr>
          <w:rFonts w:ascii="Arial" w:eastAsia="Arial" w:hAnsi="Arial" w:cs="Arial"/>
          <w:sz w:val="24"/>
          <w:szCs w:val="24"/>
        </w:rPr>
        <w:t xml:space="preserve"> 2021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B15A7F" w:rsidRDefault="00B15A7F" w:rsidP="00C02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2BC2" w:rsidRDefault="00C02BC2" w:rsidP="00C02BC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Agora se </w:t>
      </w:r>
      <w:proofErr w:type="gramStart"/>
      <w:r>
        <w:rPr>
          <w:rFonts w:ascii="Arial" w:eastAsia="Arial" w:hAnsi="Arial" w:cs="Arial"/>
          <w:sz w:val="24"/>
          <w:szCs w:val="24"/>
        </w:rPr>
        <w:t>lê:</w:t>
      </w:r>
      <w:proofErr w:type="gramEnd"/>
      <w:r w:rsidRPr="001E6085">
        <w:rPr>
          <w:rFonts w:ascii="Arial" w:eastAsia="Arial" w:hAnsi="Arial" w:cs="Arial"/>
          <w:b/>
          <w:sz w:val="24"/>
          <w:szCs w:val="24"/>
        </w:rPr>
        <w:t>5.1</w:t>
      </w:r>
      <w:r w:rsidRPr="001E6085">
        <w:rPr>
          <w:rFonts w:ascii="Arial" w:eastAsia="Arial" w:hAnsi="Arial" w:cs="Arial"/>
          <w:sz w:val="24"/>
          <w:szCs w:val="24"/>
        </w:rPr>
        <w:t xml:space="preserve"> As inscrições ficarão abertas do dia </w:t>
      </w:r>
      <w:r>
        <w:rPr>
          <w:rFonts w:ascii="Arial" w:eastAsia="Arial" w:hAnsi="Arial" w:cs="Arial"/>
          <w:sz w:val="24"/>
          <w:szCs w:val="24"/>
        </w:rPr>
        <w:t>04</w:t>
      </w:r>
      <w:r w:rsidRPr="001E6085">
        <w:rPr>
          <w:rFonts w:ascii="Arial" w:eastAsia="Arial" w:hAnsi="Arial" w:cs="Arial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 agosto  a 18 de agosto de</w:t>
      </w:r>
      <w:r w:rsidR="00B15A7F">
        <w:rPr>
          <w:rFonts w:ascii="Arial" w:eastAsia="Arial" w:hAnsi="Arial" w:cs="Arial"/>
          <w:sz w:val="24"/>
          <w:szCs w:val="24"/>
        </w:rPr>
        <w:t xml:space="preserve"> 2021.</w:t>
      </w:r>
    </w:p>
    <w:p w:rsidR="00B15A7F" w:rsidRDefault="00B15A7F" w:rsidP="00C02BC2">
      <w:pPr>
        <w:rPr>
          <w:rFonts w:ascii="Arial" w:eastAsia="Arial" w:hAnsi="Arial" w:cs="Arial"/>
          <w:sz w:val="24"/>
          <w:szCs w:val="24"/>
        </w:rPr>
      </w:pPr>
    </w:p>
    <w:p w:rsidR="00C02BC2" w:rsidRPr="00B15A7F" w:rsidRDefault="00C02BC2" w:rsidP="00C02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lê: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B15A7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E6085">
        <w:rPr>
          <w:rFonts w:ascii="Arial" w:eastAsia="Arial" w:hAnsi="Arial" w:cs="Arial"/>
          <w:b/>
          <w:sz w:val="24"/>
          <w:szCs w:val="24"/>
        </w:rPr>
        <w:t>6.5</w:t>
      </w:r>
      <w:r w:rsidRPr="001E6085">
        <w:rPr>
          <w:rFonts w:ascii="Arial" w:eastAsia="Arial" w:hAnsi="Arial" w:cs="Arial"/>
          <w:sz w:val="24"/>
          <w:szCs w:val="24"/>
        </w:rPr>
        <w:t xml:space="preserve"> A relação de inscrições deferidas e indeferidas será publicada no dia 22 .07. 2021 (vinte e dois de julho de dois mil e vinte um), nos locais oficiais de publicação do Município, inclusive em sua página eletrônica.</w:t>
      </w:r>
    </w:p>
    <w:p w:rsidR="00C02BC2" w:rsidRDefault="00C02BC2" w:rsidP="00C02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2BC2" w:rsidRPr="001E6085" w:rsidRDefault="00C02BC2" w:rsidP="00B15A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se lê:</w:t>
      </w:r>
      <w:r w:rsidR="00B15A7F">
        <w:rPr>
          <w:rFonts w:ascii="Arial" w:eastAsia="Arial" w:hAnsi="Arial" w:cs="Arial"/>
          <w:sz w:val="24"/>
          <w:szCs w:val="24"/>
        </w:rPr>
        <w:t xml:space="preserve"> </w:t>
      </w:r>
      <w:r w:rsidRPr="001E6085">
        <w:rPr>
          <w:rFonts w:ascii="Arial" w:eastAsia="Arial" w:hAnsi="Arial" w:cs="Arial"/>
          <w:b/>
          <w:sz w:val="24"/>
          <w:szCs w:val="24"/>
        </w:rPr>
        <w:t>6.5</w:t>
      </w:r>
      <w:r w:rsidRPr="001E6085">
        <w:rPr>
          <w:rFonts w:ascii="Arial" w:eastAsia="Arial" w:hAnsi="Arial" w:cs="Arial"/>
          <w:sz w:val="24"/>
          <w:szCs w:val="24"/>
        </w:rPr>
        <w:t xml:space="preserve"> A relação de inscrições deferidas e indeferidas será publicada no dia </w:t>
      </w:r>
      <w:r>
        <w:rPr>
          <w:rFonts w:ascii="Arial" w:eastAsia="Arial" w:hAnsi="Arial" w:cs="Arial"/>
          <w:sz w:val="24"/>
          <w:szCs w:val="24"/>
        </w:rPr>
        <w:t xml:space="preserve">20 de agosto de 2021 (vinte de agosto de dois mil e vinte um) </w:t>
      </w:r>
      <w:r w:rsidRPr="001E6085">
        <w:rPr>
          <w:rFonts w:ascii="Arial" w:eastAsia="Arial" w:hAnsi="Arial" w:cs="Arial"/>
          <w:sz w:val="24"/>
          <w:szCs w:val="24"/>
        </w:rPr>
        <w:t>nos locais oficiais de publicação do Município, inclusive em sua página eletrônica.</w:t>
      </w:r>
    </w:p>
    <w:p w:rsidR="00C02BC2" w:rsidRDefault="00C02BC2" w:rsidP="00C02BC2">
      <w:pPr>
        <w:rPr>
          <w:rFonts w:ascii="Arial" w:eastAsia="Arial" w:hAnsi="Arial" w:cs="Arial"/>
          <w:sz w:val="24"/>
          <w:szCs w:val="24"/>
        </w:rPr>
      </w:pPr>
    </w:p>
    <w:p w:rsidR="00C02BC2" w:rsidRPr="00B15A7F" w:rsidRDefault="00C02BC2" w:rsidP="00C02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lê:</w:t>
      </w:r>
      <w:r w:rsidR="00B15A7F">
        <w:rPr>
          <w:rFonts w:ascii="Arial" w:hAnsi="Arial" w:cs="Arial"/>
          <w:sz w:val="24"/>
          <w:szCs w:val="24"/>
        </w:rPr>
        <w:t xml:space="preserve"> </w:t>
      </w:r>
      <w:r w:rsidR="00B15A7F" w:rsidRPr="00B15A7F">
        <w:rPr>
          <w:rFonts w:ascii="Arial" w:hAnsi="Arial" w:cs="Arial"/>
          <w:b/>
          <w:sz w:val="24"/>
          <w:szCs w:val="24"/>
        </w:rPr>
        <w:t>6.6</w:t>
      </w:r>
      <w:r>
        <w:rPr>
          <w:rFonts w:ascii="Arial" w:hAnsi="Arial" w:cs="Arial"/>
          <w:sz w:val="24"/>
          <w:szCs w:val="24"/>
        </w:rPr>
        <w:t xml:space="preserve"> </w:t>
      </w:r>
      <w:r w:rsidRPr="001E6085">
        <w:rPr>
          <w:rFonts w:ascii="Arial" w:eastAsia="Arial" w:hAnsi="Arial" w:cs="Arial"/>
          <w:sz w:val="24"/>
          <w:szCs w:val="24"/>
        </w:rPr>
        <w:t xml:space="preserve">O candidato cuja inscrição for indeferida poderá interpor recurso ao CMDC, de forma escrita e fundamentada, no período </w:t>
      </w:r>
      <w:r>
        <w:rPr>
          <w:rFonts w:ascii="Arial" w:eastAsia="Arial" w:hAnsi="Arial" w:cs="Arial"/>
          <w:sz w:val="24"/>
          <w:szCs w:val="24"/>
        </w:rPr>
        <w:t>09 a 11 de agosto</w:t>
      </w:r>
      <w:r w:rsidRPr="001E6085">
        <w:rPr>
          <w:rFonts w:ascii="Arial" w:eastAsia="Arial" w:hAnsi="Arial" w:cs="Arial"/>
          <w:sz w:val="24"/>
          <w:szCs w:val="24"/>
        </w:rPr>
        <w:t xml:space="preserve"> de 2021, no horário de atendimento ao público, na sede da Secretaria Municipal de Desenvolvimento Social</w:t>
      </w:r>
      <w:r>
        <w:rPr>
          <w:rFonts w:ascii="Arial" w:eastAsia="Arial" w:hAnsi="Arial" w:cs="Arial"/>
          <w:sz w:val="24"/>
          <w:szCs w:val="24"/>
        </w:rPr>
        <w:t xml:space="preserve"> e Cultura</w:t>
      </w:r>
      <w:r w:rsidRPr="001E6085">
        <w:rPr>
          <w:rFonts w:ascii="Arial" w:eastAsia="Arial" w:hAnsi="Arial" w:cs="Arial"/>
          <w:sz w:val="24"/>
          <w:szCs w:val="24"/>
        </w:rPr>
        <w:t>, não se admitindo o envio de recurso por meio digital (e-mail).</w:t>
      </w:r>
      <w:r w:rsidRPr="001E608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1C6E48">
        <w:rPr>
          <w:rFonts w:ascii="Arial" w:eastAsia="Arial" w:hAnsi="Arial" w:cs="Arial"/>
          <w:sz w:val="24"/>
          <w:szCs w:val="24"/>
        </w:rPr>
        <w:t xml:space="preserve">No mesmo prazo, qualquer pessoa da comunidade poderá impugnar a candidatura, mediante prova de alegação, admitindo-se o envio de impugnação por meio eletrônico para o e-mail cras@passosmaia.sc.gov.br, vedado o anonimato. A impugnação por pessoa da comunidade poderá, inclusive, ser em desfavor de candidato já deferido, considerando o prazo concomitante para apresentação das impugnações. </w:t>
      </w:r>
    </w:p>
    <w:p w:rsidR="00C02BC2" w:rsidRDefault="00C02BC2" w:rsidP="00C02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2BC2" w:rsidRDefault="00C02BC2" w:rsidP="00C02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2BC2" w:rsidRPr="001C6E48" w:rsidRDefault="00C02BC2" w:rsidP="00C02BC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se lê:</w:t>
      </w:r>
      <w:proofErr w:type="gramStart"/>
      <w:r w:rsidRPr="00C02BC2">
        <w:rPr>
          <w:rFonts w:ascii="Arial" w:eastAsia="Arial" w:hAnsi="Arial" w:cs="Arial"/>
          <w:sz w:val="24"/>
          <w:szCs w:val="24"/>
        </w:rPr>
        <w:t xml:space="preserve"> </w:t>
      </w:r>
      <w:r w:rsidR="00B15A7F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="00B15A7F" w:rsidRPr="00B15A7F">
        <w:rPr>
          <w:rFonts w:ascii="Arial" w:eastAsia="Arial" w:hAnsi="Arial" w:cs="Arial"/>
          <w:b/>
          <w:sz w:val="24"/>
          <w:szCs w:val="24"/>
        </w:rPr>
        <w:t>6.6</w:t>
      </w:r>
      <w:r w:rsidR="00B15A7F">
        <w:rPr>
          <w:rFonts w:ascii="Arial" w:eastAsia="Arial" w:hAnsi="Arial" w:cs="Arial"/>
          <w:sz w:val="24"/>
          <w:szCs w:val="24"/>
        </w:rPr>
        <w:t xml:space="preserve"> </w:t>
      </w:r>
      <w:r w:rsidRPr="001E6085">
        <w:rPr>
          <w:rFonts w:ascii="Arial" w:eastAsia="Arial" w:hAnsi="Arial" w:cs="Arial"/>
          <w:sz w:val="24"/>
          <w:szCs w:val="24"/>
        </w:rPr>
        <w:t xml:space="preserve">O candidato cuja inscrição for indeferida poderá interpor recurso ao CMDC, de forma escrita e fundamentada, no período </w:t>
      </w:r>
      <w:r>
        <w:rPr>
          <w:rFonts w:ascii="Arial" w:eastAsia="Arial" w:hAnsi="Arial" w:cs="Arial"/>
          <w:sz w:val="24"/>
          <w:szCs w:val="24"/>
        </w:rPr>
        <w:t xml:space="preserve">23 a 27 de </w:t>
      </w:r>
      <w:r>
        <w:rPr>
          <w:rFonts w:ascii="Arial" w:eastAsia="Arial" w:hAnsi="Arial" w:cs="Arial"/>
          <w:sz w:val="24"/>
          <w:szCs w:val="24"/>
        </w:rPr>
        <w:lastRenderedPageBreak/>
        <w:t>agosto</w:t>
      </w:r>
      <w:r w:rsidRPr="001E6085">
        <w:rPr>
          <w:rFonts w:ascii="Arial" w:eastAsia="Arial" w:hAnsi="Arial" w:cs="Arial"/>
          <w:sz w:val="24"/>
          <w:szCs w:val="24"/>
        </w:rPr>
        <w:t xml:space="preserve"> de 2021, no horário de atendimento ao público, na sede da Secretaria Municipal de Desenvolvimento Social</w:t>
      </w:r>
      <w:r>
        <w:rPr>
          <w:rFonts w:ascii="Arial" w:eastAsia="Arial" w:hAnsi="Arial" w:cs="Arial"/>
          <w:sz w:val="24"/>
          <w:szCs w:val="24"/>
        </w:rPr>
        <w:t xml:space="preserve"> e Cultura</w:t>
      </w:r>
      <w:r w:rsidRPr="001E6085">
        <w:rPr>
          <w:rFonts w:ascii="Arial" w:eastAsia="Arial" w:hAnsi="Arial" w:cs="Arial"/>
          <w:sz w:val="24"/>
          <w:szCs w:val="24"/>
        </w:rPr>
        <w:t>, não se admitindo o envio de recurso por meio digital (e-mail).</w:t>
      </w:r>
      <w:r w:rsidRPr="001E608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1C6E48">
        <w:rPr>
          <w:rFonts w:ascii="Arial" w:eastAsia="Arial" w:hAnsi="Arial" w:cs="Arial"/>
          <w:sz w:val="24"/>
          <w:szCs w:val="24"/>
        </w:rPr>
        <w:t xml:space="preserve">No mesmo prazo, qualquer pessoa da comunidade poderá impugnar a candidatura, mediante prova de alegação, admitindo-se o envio de impugnação por meio eletrônico para o e-mail cras@passosmaia.sc.gov.br, vedado o anonimato. A impugnação por pessoa da comunidade poderá, inclusive, ser em desfavor de candidato já deferido, considerando o prazo concomitante para apresentação das impugnações. </w:t>
      </w:r>
    </w:p>
    <w:p w:rsidR="00C02BC2" w:rsidRDefault="00C02BC2" w:rsidP="00C02BC2">
      <w:pPr>
        <w:rPr>
          <w:rFonts w:ascii="Arial" w:eastAsia="Arial" w:hAnsi="Arial" w:cs="Arial"/>
          <w:sz w:val="24"/>
          <w:szCs w:val="24"/>
        </w:rPr>
      </w:pPr>
    </w:p>
    <w:p w:rsidR="00C02BC2" w:rsidRPr="00B15A7F" w:rsidRDefault="00C02BC2" w:rsidP="00C02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lê: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B15A7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15A7F">
        <w:rPr>
          <w:rFonts w:ascii="Arial" w:eastAsia="Arial" w:hAnsi="Arial" w:cs="Arial"/>
          <w:b/>
          <w:sz w:val="24"/>
          <w:szCs w:val="24"/>
        </w:rPr>
        <w:t>6.7</w:t>
      </w:r>
      <w:r w:rsidRPr="001C6E48">
        <w:rPr>
          <w:rFonts w:ascii="Arial" w:eastAsia="Arial" w:hAnsi="Arial" w:cs="Arial"/>
          <w:sz w:val="24"/>
          <w:szCs w:val="24"/>
        </w:rPr>
        <w:t xml:space="preserve"> Os recursos serão apreciados diretamente CMDCA, que deverá publicar decisão até o dia 12 de agosto de 2021.</w:t>
      </w:r>
    </w:p>
    <w:p w:rsidR="00C02BC2" w:rsidRDefault="00C02BC2" w:rsidP="00C02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2BC2" w:rsidRPr="001C6E48" w:rsidRDefault="00C02BC2" w:rsidP="00B15A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se lê:</w:t>
      </w:r>
      <w:r w:rsidR="00B15A7F">
        <w:rPr>
          <w:rFonts w:ascii="Arial" w:eastAsia="Arial" w:hAnsi="Arial" w:cs="Arial"/>
          <w:sz w:val="24"/>
          <w:szCs w:val="24"/>
        </w:rPr>
        <w:t xml:space="preserve"> </w:t>
      </w:r>
      <w:r w:rsidRPr="00B15A7F">
        <w:rPr>
          <w:rFonts w:ascii="Arial" w:eastAsia="Arial" w:hAnsi="Arial" w:cs="Arial"/>
          <w:b/>
          <w:sz w:val="24"/>
          <w:szCs w:val="24"/>
        </w:rPr>
        <w:t>6.7</w:t>
      </w:r>
      <w:r w:rsidRPr="001C6E48">
        <w:rPr>
          <w:rFonts w:ascii="Arial" w:eastAsia="Arial" w:hAnsi="Arial" w:cs="Arial"/>
          <w:sz w:val="24"/>
          <w:szCs w:val="24"/>
        </w:rPr>
        <w:t xml:space="preserve"> Os recursos serão apreciados diretamente CMDCA, que deverá publicar decisão até o dia </w:t>
      </w:r>
      <w:r>
        <w:rPr>
          <w:rFonts w:ascii="Arial" w:eastAsia="Arial" w:hAnsi="Arial" w:cs="Arial"/>
          <w:sz w:val="24"/>
          <w:szCs w:val="24"/>
        </w:rPr>
        <w:t xml:space="preserve">30 </w:t>
      </w:r>
      <w:r w:rsidRPr="001C6E48">
        <w:rPr>
          <w:rFonts w:ascii="Arial" w:eastAsia="Arial" w:hAnsi="Arial" w:cs="Arial"/>
          <w:sz w:val="24"/>
          <w:szCs w:val="24"/>
        </w:rPr>
        <w:t>de agosto de 2021.</w:t>
      </w:r>
    </w:p>
    <w:p w:rsidR="00C02BC2" w:rsidRDefault="00C02BC2" w:rsidP="00C02BC2">
      <w:pPr>
        <w:rPr>
          <w:rFonts w:ascii="Arial" w:eastAsia="Arial" w:hAnsi="Arial" w:cs="Arial"/>
          <w:sz w:val="24"/>
          <w:szCs w:val="24"/>
        </w:rPr>
      </w:pPr>
    </w:p>
    <w:p w:rsidR="00B15A7F" w:rsidRPr="00B15A7F" w:rsidRDefault="00C02BC2" w:rsidP="00B15A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lê: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B15A7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End"/>
      <w:r w:rsidR="00B15A7F" w:rsidRPr="001E6085">
        <w:rPr>
          <w:rFonts w:ascii="Arial" w:eastAsia="Arial" w:hAnsi="Arial" w:cs="Arial"/>
          <w:b/>
          <w:sz w:val="24"/>
          <w:szCs w:val="24"/>
        </w:rPr>
        <w:t>6.9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 A divulgação a comunidade da lista de candidatos para a fase de eleição e dos locais de votação, será feita até o dia </w:t>
      </w:r>
      <w:r w:rsidR="00B15A7F">
        <w:rPr>
          <w:rFonts w:ascii="Arial" w:eastAsia="Arial" w:hAnsi="Arial" w:cs="Arial"/>
          <w:sz w:val="24"/>
          <w:szCs w:val="24"/>
        </w:rPr>
        <w:t>1</w:t>
      </w:r>
      <w:r w:rsidR="00B15A7F" w:rsidRPr="001E6085">
        <w:rPr>
          <w:rFonts w:ascii="Arial" w:eastAsia="Arial" w:hAnsi="Arial" w:cs="Arial"/>
          <w:sz w:val="24"/>
          <w:szCs w:val="24"/>
        </w:rPr>
        <w:t>3 de agosto de 2021 pela Comissão Especial Eleitoral.</w:t>
      </w:r>
    </w:p>
    <w:p w:rsidR="00C02BC2" w:rsidRDefault="00C02BC2" w:rsidP="00C02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5A7F" w:rsidRPr="001E6085" w:rsidRDefault="00C02BC2" w:rsidP="00B15A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se lê:</w:t>
      </w:r>
      <w:r w:rsidR="00B15A7F">
        <w:rPr>
          <w:rFonts w:ascii="Arial" w:eastAsia="Arial" w:hAnsi="Arial" w:cs="Arial"/>
          <w:sz w:val="24"/>
          <w:szCs w:val="24"/>
        </w:rPr>
        <w:t xml:space="preserve"> </w:t>
      </w:r>
      <w:r w:rsidR="00B15A7F" w:rsidRPr="001E6085">
        <w:rPr>
          <w:rFonts w:ascii="Arial" w:eastAsia="Arial" w:hAnsi="Arial" w:cs="Arial"/>
          <w:b/>
          <w:sz w:val="24"/>
          <w:szCs w:val="24"/>
        </w:rPr>
        <w:t>6.9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 A divulgação a comunidade da lista de candidatos para a fase de eleição e dos locais de votação, será feita até o dia 3</w:t>
      </w:r>
      <w:r w:rsidR="00B15A7F">
        <w:rPr>
          <w:rFonts w:ascii="Arial" w:eastAsia="Arial" w:hAnsi="Arial" w:cs="Arial"/>
          <w:sz w:val="24"/>
          <w:szCs w:val="24"/>
        </w:rPr>
        <w:t>1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 de agosto de 2021 pela Comissão Especial Eleitoral.</w:t>
      </w:r>
    </w:p>
    <w:p w:rsidR="00B15A7F" w:rsidRDefault="00B15A7F" w:rsidP="00C02BC2">
      <w:pPr>
        <w:rPr>
          <w:rFonts w:ascii="Arial" w:eastAsia="Arial" w:hAnsi="Arial" w:cs="Arial"/>
          <w:sz w:val="24"/>
          <w:szCs w:val="24"/>
        </w:rPr>
      </w:pPr>
    </w:p>
    <w:p w:rsidR="00B15A7F" w:rsidRPr="001C6E48" w:rsidRDefault="00C02BC2" w:rsidP="00B15A7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lê:</w:t>
      </w:r>
      <w:r>
        <w:rPr>
          <w:rFonts w:ascii="Arial" w:hAnsi="Arial" w:cs="Arial"/>
          <w:sz w:val="24"/>
          <w:szCs w:val="24"/>
        </w:rPr>
        <w:t xml:space="preserve"> </w:t>
      </w:r>
      <w:r w:rsidR="00B15A7F" w:rsidRPr="001E6085">
        <w:rPr>
          <w:rFonts w:ascii="Arial" w:eastAsia="Arial" w:hAnsi="Arial" w:cs="Arial"/>
          <w:b/>
          <w:sz w:val="24"/>
          <w:szCs w:val="24"/>
        </w:rPr>
        <w:t>7.3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 A veiculação de propaganda eleitoral pelos candidatos somente é permitida após a publicação, pelo Conselho Municipal dos Diretos da Criança e do Adolescente, da relação final e oficial dos candidatos considerados habilitados. A campanha eleitoral se dará, portanto, entre os </w:t>
      </w:r>
      <w:r w:rsidR="00B15A7F" w:rsidRPr="001C6E48">
        <w:rPr>
          <w:rFonts w:ascii="Arial" w:eastAsia="Arial" w:hAnsi="Arial" w:cs="Arial"/>
          <w:sz w:val="24"/>
          <w:szCs w:val="24"/>
        </w:rPr>
        <w:t xml:space="preserve">dias 14 de agosto a </w:t>
      </w:r>
      <w:proofErr w:type="gramStart"/>
      <w:r w:rsidR="00B15A7F" w:rsidRPr="001C6E48">
        <w:rPr>
          <w:rFonts w:ascii="Arial" w:eastAsia="Arial" w:hAnsi="Arial" w:cs="Arial"/>
          <w:sz w:val="24"/>
          <w:szCs w:val="24"/>
        </w:rPr>
        <w:t>03 setembro</w:t>
      </w:r>
      <w:proofErr w:type="gramEnd"/>
      <w:r w:rsidR="00B15A7F" w:rsidRPr="001C6E48">
        <w:rPr>
          <w:rFonts w:ascii="Arial" w:eastAsia="Arial" w:hAnsi="Arial" w:cs="Arial"/>
          <w:sz w:val="24"/>
          <w:szCs w:val="24"/>
        </w:rPr>
        <w:t xml:space="preserve"> de 2021.</w:t>
      </w:r>
    </w:p>
    <w:p w:rsidR="00C02BC2" w:rsidRDefault="00C02BC2" w:rsidP="00C02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5A7F" w:rsidRPr="001C6E48" w:rsidRDefault="00C02BC2" w:rsidP="00B15A7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se lê:</w:t>
      </w:r>
      <w:r w:rsidR="00B15A7F" w:rsidRPr="00B15A7F">
        <w:rPr>
          <w:rFonts w:ascii="Arial" w:eastAsia="Arial" w:hAnsi="Arial" w:cs="Arial"/>
          <w:b/>
          <w:sz w:val="24"/>
          <w:szCs w:val="24"/>
        </w:rPr>
        <w:t xml:space="preserve"> </w:t>
      </w:r>
      <w:r w:rsidR="00B15A7F" w:rsidRPr="001E6085">
        <w:rPr>
          <w:rFonts w:ascii="Arial" w:eastAsia="Arial" w:hAnsi="Arial" w:cs="Arial"/>
          <w:b/>
          <w:sz w:val="24"/>
          <w:szCs w:val="24"/>
        </w:rPr>
        <w:t>7.3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 A veiculação de propaganda eleitoral pelos candidatos somente é permitida após a publicação, pelo Conselho Municipal dos Diretos da Criança e do Adolescente, da relação final e oficial dos candidatos </w:t>
      </w:r>
      <w:r w:rsidR="00B15A7F" w:rsidRPr="001E6085">
        <w:rPr>
          <w:rFonts w:ascii="Arial" w:eastAsia="Arial" w:hAnsi="Arial" w:cs="Arial"/>
          <w:sz w:val="24"/>
          <w:szCs w:val="24"/>
        </w:rPr>
        <w:lastRenderedPageBreak/>
        <w:t xml:space="preserve">considerados habilitados. A campanha eleitoral se dará, portanto, entre os </w:t>
      </w:r>
      <w:r w:rsidR="00B15A7F">
        <w:rPr>
          <w:rFonts w:ascii="Arial" w:eastAsia="Arial" w:hAnsi="Arial" w:cs="Arial"/>
          <w:sz w:val="24"/>
          <w:szCs w:val="24"/>
        </w:rPr>
        <w:t>dias 01</w:t>
      </w:r>
      <w:r w:rsidR="00B15A7F" w:rsidRPr="001C6E48">
        <w:rPr>
          <w:rFonts w:ascii="Arial" w:eastAsia="Arial" w:hAnsi="Arial" w:cs="Arial"/>
          <w:sz w:val="24"/>
          <w:szCs w:val="24"/>
        </w:rPr>
        <w:t xml:space="preserve"> de </w:t>
      </w:r>
      <w:r w:rsidR="00B15A7F">
        <w:rPr>
          <w:rFonts w:ascii="Arial" w:eastAsia="Arial" w:hAnsi="Arial" w:cs="Arial"/>
          <w:sz w:val="24"/>
          <w:szCs w:val="24"/>
        </w:rPr>
        <w:t xml:space="preserve">setembro a </w:t>
      </w:r>
      <w:proofErr w:type="gramStart"/>
      <w:r w:rsidR="00B15A7F">
        <w:rPr>
          <w:rFonts w:ascii="Arial" w:eastAsia="Arial" w:hAnsi="Arial" w:cs="Arial"/>
          <w:sz w:val="24"/>
          <w:szCs w:val="24"/>
        </w:rPr>
        <w:t>18</w:t>
      </w:r>
      <w:r w:rsidR="00B15A7F" w:rsidRPr="001C6E48">
        <w:rPr>
          <w:rFonts w:ascii="Arial" w:eastAsia="Arial" w:hAnsi="Arial" w:cs="Arial"/>
          <w:sz w:val="24"/>
          <w:szCs w:val="24"/>
        </w:rPr>
        <w:t xml:space="preserve"> setembro</w:t>
      </w:r>
      <w:proofErr w:type="gramEnd"/>
      <w:r w:rsidR="00B15A7F" w:rsidRPr="001C6E48">
        <w:rPr>
          <w:rFonts w:ascii="Arial" w:eastAsia="Arial" w:hAnsi="Arial" w:cs="Arial"/>
          <w:sz w:val="24"/>
          <w:szCs w:val="24"/>
        </w:rPr>
        <w:t xml:space="preserve"> de 2021.</w:t>
      </w:r>
    </w:p>
    <w:p w:rsidR="00B15A7F" w:rsidRDefault="00B15A7F" w:rsidP="00C02BC2">
      <w:pPr>
        <w:rPr>
          <w:rFonts w:ascii="Arial" w:eastAsia="Arial" w:hAnsi="Arial" w:cs="Arial"/>
          <w:sz w:val="24"/>
          <w:szCs w:val="24"/>
        </w:rPr>
      </w:pPr>
    </w:p>
    <w:p w:rsidR="00B15A7F" w:rsidRPr="001E6085" w:rsidRDefault="00C02BC2" w:rsidP="00B15A7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lê:</w:t>
      </w:r>
      <w:r>
        <w:rPr>
          <w:rFonts w:ascii="Arial" w:hAnsi="Arial" w:cs="Arial"/>
          <w:sz w:val="24"/>
          <w:szCs w:val="24"/>
        </w:rPr>
        <w:t xml:space="preserve"> </w:t>
      </w:r>
      <w:r w:rsidR="00B15A7F" w:rsidRPr="001E6085">
        <w:rPr>
          <w:rFonts w:ascii="Arial" w:eastAsia="Arial" w:hAnsi="Arial" w:cs="Arial"/>
          <w:b/>
          <w:sz w:val="24"/>
          <w:szCs w:val="24"/>
        </w:rPr>
        <w:t xml:space="preserve">8.2 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A eleição suplementar será realizada no dia </w:t>
      </w:r>
      <w:r w:rsidR="00B15A7F">
        <w:rPr>
          <w:rFonts w:ascii="Arial" w:eastAsia="Arial" w:hAnsi="Arial" w:cs="Arial"/>
          <w:sz w:val="24"/>
          <w:szCs w:val="24"/>
        </w:rPr>
        <w:t>05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 (</w:t>
      </w:r>
      <w:r w:rsidR="00B15A7F">
        <w:rPr>
          <w:rFonts w:ascii="Arial" w:eastAsia="Arial" w:hAnsi="Arial" w:cs="Arial"/>
          <w:sz w:val="24"/>
          <w:szCs w:val="24"/>
        </w:rPr>
        <w:t>cinco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) </w:t>
      </w:r>
      <w:r w:rsidR="00B15A7F">
        <w:rPr>
          <w:rFonts w:ascii="Arial" w:eastAsia="Arial" w:hAnsi="Arial" w:cs="Arial"/>
          <w:sz w:val="24"/>
          <w:szCs w:val="24"/>
        </w:rPr>
        <w:t>setembro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 de 2021</w:t>
      </w:r>
      <w:r w:rsidR="00B15A7F">
        <w:rPr>
          <w:rFonts w:ascii="Arial" w:eastAsia="Arial" w:hAnsi="Arial" w:cs="Arial"/>
          <w:sz w:val="24"/>
          <w:szCs w:val="24"/>
        </w:rPr>
        <w:t xml:space="preserve"> de </w:t>
      </w:r>
      <w:r w:rsidR="00B15A7F" w:rsidRPr="001E6085">
        <w:rPr>
          <w:rFonts w:ascii="Arial" w:eastAsia="Arial" w:hAnsi="Arial" w:cs="Arial"/>
          <w:sz w:val="24"/>
          <w:szCs w:val="24"/>
        </w:rPr>
        <w:t>no horário das 8hs às 17hs.</w:t>
      </w:r>
    </w:p>
    <w:p w:rsidR="00C02BC2" w:rsidRDefault="00C02BC2" w:rsidP="00C02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5A7F" w:rsidRPr="001E6085" w:rsidRDefault="00C02BC2" w:rsidP="00B15A7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se lê:</w:t>
      </w:r>
      <w:r w:rsidR="00B15A7F" w:rsidRPr="00B15A7F">
        <w:rPr>
          <w:rFonts w:ascii="Arial" w:eastAsia="Arial" w:hAnsi="Arial" w:cs="Arial"/>
          <w:b/>
          <w:sz w:val="24"/>
          <w:szCs w:val="24"/>
        </w:rPr>
        <w:t xml:space="preserve"> </w:t>
      </w:r>
      <w:r w:rsidR="00B15A7F" w:rsidRPr="001E6085">
        <w:rPr>
          <w:rFonts w:ascii="Arial" w:eastAsia="Arial" w:hAnsi="Arial" w:cs="Arial"/>
          <w:b/>
          <w:sz w:val="24"/>
          <w:szCs w:val="24"/>
        </w:rPr>
        <w:t xml:space="preserve">8.2 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A eleição suplementar será realizada no dia </w:t>
      </w:r>
      <w:r w:rsidR="00B15A7F">
        <w:rPr>
          <w:rFonts w:ascii="Arial" w:eastAsia="Arial" w:hAnsi="Arial" w:cs="Arial"/>
          <w:sz w:val="24"/>
          <w:szCs w:val="24"/>
        </w:rPr>
        <w:t>19 de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 </w:t>
      </w:r>
      <w:r w:rsidR="00B15A7F">
        <w:rPr>
          <w:rFonts w:ascii="Arial" w:eastAsia="Arial" w:hAnsi="Arial" w:cs="Arial"/>
          <w:sz w:val="24"/>
          <w:szCs w:val="24"/>
        </w:rPr>
        <w:t>setembro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 de 2021</w:t>
      </w:r>
      <w:r w:rsidR="00B15A7F">
        <w:rPr>
          <w:rFonts w:ascii="Arial" w:eastAsia="Arial" w:hAnsi="Arial" w:cs="Arial"/>
          <w:sz w:val="24"/>
          <w:szCs w:val="24"/>
        </w:rPr>
        <w:t xml:space="preserve"> de </w:t>
      </w:r>
      <w:r w:rsidR="00B15A7F" w:rsidRPr="001E6085">
        <w:rPr>
          <w:rFonts w:ascii="Arial" w:eastAsia="Arial" w:hAnsi="Arial" w:cs="Arial"/>
          <w:sz w:val="24"/>
          <w:szCs w:val="24"/>
        </w:rPr>
        <w:t>no horário das 8hs às 17hs.</w:t>
      </w:r>
    </w:p>
    <w:p w:rsidR="00C02BC2" w:rsidRDefault="00C02BC2" w:rsidP="00C02BC2">
      <w:pPr>
        <w:rPr>
          <w:rFonts w:ascii="Arial" w:eastAsia="Arial" w:hAnsi="Arial" w:cs="Arial"/>
          <w:sz w:val="24"/>
          <w:szCs w:val="24"/>
        </w:rPr>
      </w:pPr>
    </w:p>
    <w:p w:rsidR="00B15A7F" w:rsidRPr="00C47235" w:rsidRDefault="00C02BC2" w:rsidP="00B15A7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lê:</w:t>
      </w:r>
      <w:r>
        <w:rPr>
          <w:rFonts w:ascii="Arial" w:hAnsi="Arial" w:cs="Arial"/>
          <w:sz w:val="24"/>
          <w:szCs w:val="24"/>
        </w:rPr>
        <w:t xml:space="preserve"> </w:t>
      </w:r>
      <w:r w:rsidR="00B15A7F" w:rsidRPr="001E6085">
        <w:rPr>
          <w:rFonts w:ascii="Arial" w:eastAsia="Arial" w:hAnsi="Arial" w:cs="Arial"/>
          <w:b/>
          <w:sz w:val="24"/>
          <w:szCs w:val="24"/>
        </w:rPr>
        <w:t>8.3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 </w:t>
      </w:r>
      <w:r w:rsidR="00B15A7F" w:rsidRPr="00C47235">
        <w:rPr>
          <w:rFonts w:ascii="Arial" w:eastAsia="Arial" w:hAnsi="Arial" w:cs="Arial"/>
          <w:sz w:val="24"/>
          <w:szCs w:val="24"/>
        </w:rPr>
        <w:t>Os locais de votação serão definidos pela Comissão Especial Eleitoral até o dia 13 de agosto de 2021, publicados nos locais oficiais de publicação do Município, inclusive em sua página eletrônica.</w:t>
      </w:r>
    </w:p>
    <w:p w:rsidR="00C02BC2" w:rsidRDefault="00C02BC2" w:rsidP="00C02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5A7F" w:rsidRPr="00C47235" w:rsidRDefault="00C02BC2" w:rsidP="00B15A7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se lê:</w:t>
      </w:r>
      <w:r w:rsidR="00B15A7F" w:rsidRPr="00B15A7F">
        <w:rPr>
          <w:rFonts w:ascii="Arial" w:eastAsia="Arial" w:hAnsi="Arial" w:cs="Arial"/>
          <w:b/>
          <w:sz w:val="24"/>
          <w:szCs w:val="24"/>
        </w:rPr>
        <w:t xml:space="preserve"> </w:t>
      </w:r>
      <w:r w:rsidR="00B15A7F" w:rsidRPr="001E6085">
        <w:rPr>
          <w:rFonts w:ascii="Arial" w:eastAsia="Arial" w:hAnsi="Arial" w:cs="Arial"/>
          <w:b/>
          <w:sz w:val="24"/>
          <w:szCs w:val="24"/>
        </w:rPr>
        <w:t>8.3</w:t>
      </w:r>
      <w:r w:rsidR="00B15A7F" w:rsidRPr="001E6085">
        <w:rPr>
          <w:rFonts w:ascii="Arial" w:eastAsia="Arial" w:hAnsi="Arial" w:cs="Arial"/>
          <w:sz w:val="24"/>
          <w:szCs w:val="24"/>
        </w:rPr>
        <w:t xml:space="preserve"> </w:t>
      </w:r>
      <w:r w:rsidR="00B15A7F" w:rsidRPr="00C47235">
        <w:rPr>
          <w:rFonts w:ascii="Arial" w:eastAsia="Arial" w:hAnsi="Arial" w:cs="Arial"/>
          <w:sz w:val="24"/>
          <w:szCs w:val="24"/>
        </w:rPr>
        <w:t xml:space="preserve">Os locais de votação serão definidos pela Comissão Especial Eleitoral até o dia </w:t>
      </w:r>
      <w:r w:rsidR="00B15A7F">
        <w:rPr>
          <w:rFonts w:ascii="Arial" w:eastAsia="Arial" w:hAnsi="Arial" w:cs="Arial"/>
          <w:sz w:val="24"/>
          <w:szCs w:val="24"/>
        </w:rPr>
        <w:t>31</w:t>
      </w:r>
      <w:r w:rsidR="00B15A7F" w:rsidRPr="00C47235">
        <w:rPr>
          <w:rFonts w:ascii="Arial" w:eastAsia="Arial" w:hAnsi="Arial" w:cs="Arial"/>
          <w:sz w:val="24"/>
          <w:szCs w:val="24"/>
        </w:rPr>
        <w:t xml:space="preserve"> de agosto de 2021, publicados nos locais oficiais de publicação do Município, inclusive em sua página eletrônica.</w:t>
      </w:r>
    </w:p>
    <w:p w:rsidR="00C02BC2" w:rsidRDefault="00C02BC2" w:rsidP="00C02BC2">
      <w:pPr>
        <w:rPr>
          <w:rFonts w:ascii="Arial" w:eastAsia="Arial" w:hAnsi="Arial" w:cs="Arial"/>
          <w:sz w:val="24"/>
          <w:szCs w:val="24"/>
        </w:rPr>
      </w:pPr>
    </w:p>
    <w:p w:rsidR="00B15A7F" w:rsidRDefault="00B15A7F" w:rsidP="00B15A7F">
      <w:pPr>
        <w:spacing w:after="0" w:line="360" w:lineRule="auto"/>
        <w:ind w:left="15"/>
        <w:jc w:val="both"/>
        <w:rPr>
          <w:rFonts w:ascii="Arial" w:eastAsia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10</w:t>
      </w:r>
      <w:r w:rsidRPr="001E6085">
        <w:rPr>
          <w:rFonts w:ascii="Arial" w:eastAsia="Arial" w:hAnsi="Arial" w:cs="Arial"/>
          <w:b/>
          <w:sz w:val="24"/>
          <w:szCs w:val="24"/>
        </w:rPr>
        <w:t xml:space="preserve">.1 </w:t>
      </w:r>
      <w:r w:rsidRPr="001E6085">
        <w:rPr>
          <w:rFonts w:ascii="Arial" w:eastAsia="Arial" w:hAnsi="Arial" w:cs="Arial"/>
          <w:sz w:val="24"/>
          <w:szCs w:val="24"/>
        </w:rPr>
        <w:t xml:space="preserve">O resultado da eleição será publicado no </w:t>
      </w:r>
      <w:r>
        <w:rPr>
          <w:rFonts w:ascii="Arial" w:eastAsia="Arial" w:hAnsi="Arial" w:cs="Arial"/>
          <w:sz w:val="24"/>
          <w:szCs w:val="24"/>
        </w:rPr>
        <w:t>dia 06 de setembro 2021</w:t>
      </w:r>
      <w:r w:rsidRPr="001E6085">
        <w:rPr>
          <w:rFonts w:ascii="Arial" w:eastAsia="Arial" w:hAnsi="Arial" w:cs="Arial"/>
          <w:sz w:val="24"/>
          <w:szCs w:val="24"/>
        </w:rPr>
        <w:t>, em Edital publicado nos espaços oficiais de publicação do Município, inclusive em sua página eletrônica, contendo os nomes dos eleitos e o respectivo número de votos recebidos.</w:t>
      </w:r>
    </w:p>
    <w:p w:rsidR="00B15A7F" w:rsidRDefault="00B15A7F" w:rsidP="00B15A7F">
      <w:pPr>
        <w:spacing w:after="0" w:line="360" w:lineRule="auto"/>
        <w:ind w:left="15"/>
        <w:jc w:val="both"/>
        <w:rPr>
          <w:rFonts w:ascii="Arial" w:eastAsia="Arial" w:hAnsi="Arial" w:cs="Arial"/>
          <w:sz w:val="24"/>
          <w:szCs w:val="24"/>
        </w:rPr>
      </w:pPr>
    </w:p>
    <w:p w:rsidR="00B15A7F" w:rsidRDefault="00B15A7F" w:rsidP="00B15A7F">
      <w:pPr>
        <w:spacing w:after="0" w:line="360" w:lineRule="auto"/>
        <w:ind w:left="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se lê:</w:t>
      </w:r>
      <w:r w:rsidRPr="00B15A7F">
        <w:rPr>
          <w:rFonts w:ascii="Arial" w:eastAsia="Arial" w:hAnsi="Arial" w:cs="Arial"/>
          <w:sz w:val="24"/>
          <w:szCs w:val="24"/>
        </w:rPr>
        <w:t xml:space="preserve"> </w:t>
      </w:r>
      <w:r w:rsidRPr="00B15A7F">
        <w:rPr>
          <w:rFonts w:ascii="Arial" w:eastAsia="Arial" w:hAnsi="Arial" w:cs="Arial"/>
          <w:b/>
          <w:sz w:val="24"/>
          <w:szCs w:val="24"/>
        </w:rPr>
        <w:t>10.1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E6085">
        <w:rPr>
          <w:rFonts w:ascii="Arial" w:eastAsia="Arial" w:hAnsi="Arial" w:cs="Arial"/>
          <w:sz w:val="24"/>
          <w:szCs w:val="24"/>
        </w:rPr>
        <w:t xml:space="preserve">O resultado da eleição será publicado no </w:t>
      </w:r>
      <w:r>
        <w:rPr>
          <w:rFonts w:ascii="Arial" w:eastAsia="Arial" w:hAnsi="Arial" w:cs="Arial"/>
          <w:sz w:val="24"/>
          <w:szCs w:val="24"/>
        </w:rPr>
        <w:t>dia 20 de setembro 2021</w:t>
      </w:r>
      <w:r w:rsidRPr="001E6085">
        <w:rPr>
          <w:rFonts w:ascii="Arial" w:eastAsia="Arial" w:hAnsi="Arial" w:cs="Arial"/>
          <w:sz w:val="24"/>
          <w:szCs w:val="24"/>
        </w:rPr>
        <w:t>, em Edital publicado nos espaços oficiais de publicação do Município, inclusive em sua página eletrônica, contendo os nomes dos eleitos e o respectivo número de votos recebidos.</w:t>
      </w:r>
    </w:p>
    <w:p w:rsidR="00B15A7F" w:rsidRDefault="00B15A7F" w:rsidP="00B15A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15A7F" w:rsidRPr="00C47235" w:rsidRDefault="00B15A7F" w:rsidP="00B15A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10</w:t>
      </w:r>
      <w:r w:rsidRPr="001E6085">
        <w:rPr>
          <w:rFonts w:ascii="Arial" w:eastAsia="Arial" w:hAnsi="Arial" w:cs="Arial"/>
          <w:b/>
          <w:sz w:val="24"/>
          <w:szCs w:val="24"/>
        </w:rPr>
        <w:t xml:space="preserve">.3 </w:t>
      </w:r>
      <w:r w:rsidRPr="00C47235">
        <w:rPr>
          <w:rFonts w:ascii="Arial" w:eastAsia="Arial" w:hAnsi="Arial" w:cs="Arial"/>
          <w:sz w:val="24"/>
          <w:szCs w:val="24"/>
        </w:rPr>
        <w:t>A posse do primeiro candidato eleito que receberá o maior número de votos será no dia 13 (treze) de setembro de 2021.</w:t>
      </w:r>
    </w:p>
    <w:p w:rsidR="00B15A7F" w:rsidRDefault="00B15A7F" w:rsidP="00B15A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15A7F" w:rsidRPr="00C47235" w:rsidRDefault="00B15A7F" w:rsidP="00B15A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se lê:</w:t>
      </w:r>
      <w:r w:rsidRPr="00B15A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10</w:t>
      </w:r>
      <w:r w:rsidRPr="001E6085">
        <w:rPr>
          <w:rFonts w:ascii="Arial" w:eastAsia="Arial" w:hAnsi="Arial" w:cs="Arial"/>
          <w:b/>
          <w:sz w:val="24"/>
          <w:szCs w:val="24"/>
        </w:rPr>
        <w:t xml:space="preserve">.3 </w:t>
      </w:r>
      <w:r w:rsidRPr="00C47235">
        <w:rPr>
          <w:rFonts w:ascii="Arial" w:eastAsia="Arial" w:hAnsi="Arial" w:cs="Arial"/>
          <w:sz w:val="24"/>
          <w:szCs w:val="24"/>
        </w:rPr>
        <w:t xml:space="preserve">A posse do primeiro candidato eleito que receberá o maior número de votos será no dia </w:t>
      </w:r>
      <w:r>
        <w:rPr>
          <w:rFonts w:ascii="Arial" w:eastAsia="Arial" w:hAnsi="Arial" w:cs="Arial"/>
          <w:sz w:val="24"/>
          <w:szCs w:val="24"/>
        </w:rPr>
        <w:t>01 de outubro de 2021.</w:t>
      </w:r>
    </w:p>
    <w:p w:rsidR="00B15A7F" w:rsidRPr="001E6085" w:rsidRDefault="00B15A7F" w:rsidP="00B15A7F">
      <w:pPr>
        <w:spacing w:after="0" w:line="360" w:lineRule="auto"/>
        <w:ind w:left="15"/>
        <w:jc w:val="both"/>
        <w:rPr>
          <w:rFonts w:ascii="Arial" w:eastAsia="Arial" w:hAnsi="Arial" w:cs="Arial"/>
          <w:sz w:val="24"/>
          <w:szCs w:val="24"/>
        </w:rPr>
      </w:pPr>
    </w:p>
    <w:p w:rsidR="00C02BC2" w:rsidRDefault="00C02BC2" w:rsidP="00C02BC2">
      <w:pPr>
        <w:rPr>
          <w:rFonts w:ascii="Arial" w:eastAsia="Arial" w:hAnsi="Arial" w:cs="Arial"/>
          <w:sz w:val="24"/>
          <w:szCs w:val="24"/>
        </w:rPr>
      </w:pPr>
    </w:p>
    <w:p w:rsidR="00C02BC2" w:rsidRDefault="00C02BC2" w:rsidP="0069693D">
      <w:pPr>
        <w:rPr>
          <w:rFonts w:ascii="Arial" w:eastAsia="Arial" w:hAnsi="Arial" w:cs="Arial"/>
          <w:sz w:val="24"/>
          <w:szCs w:val="24"/>
        </w:rPr>
      </w:pPr>
    </w:p>
    <w:p w:rsidR="0069693D" w:rsidRDefault="0069693D" w:rsidP="0069693D">
      <w:pPr>
        <w:jc w:val="both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 xml:space="preserve">As demais disposições do edital permanecem inalteradas. </w:t>
      </w:r>
    </w:p>
    <w:p w:rsidR="0069693D" w:rsidRDefault="0069693D" w:rsidP="0069693D">
      <w:pPr>
        <w:jc w:val="both"/>
        <w:rPr>
          <w:rFonts w:ascii="Arial" w:hAnsi="Arial" w:cs="Arial"/>
          <w:sz w:val="24"/>
          <w:szCs w:val="24"/>
        </w:rPr>
      </w:pPr>
    </w:p>
    <w:p w:rsidR="0069693D" w:rsidRDefault="0069693D" w:rsidP="0069693D">
      <w:pPr>
        <w:jc w:val="both"/>
        <w:rPr>
          <w:rFonts w:ascii="Arial" w:hAnsi="Arial" w:cs="Arial"/>
          <w:sz w:val="24"/>
          <w:szCs w:val="24"/>
        </w:rPr>
      </w:pPr>
    </w:p>
    <w:p w:rsidR="0069693D" w:rsidRDefault="0069693D" w:rsidP="006969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Passos Maia/SC, </w:t>
      </w:r>
      <w:r>
        <w:rPr>
          <w:rFonts w:ascii="Arial" w:hAnsi="Arial" w:cs="Arial"/>
          <w:sz w:val="24"/>
          <w:szCs w:val="24"/>
        </w:rPr>
        <w:t>04 de agosto de</w:t>
      </w:r>
      <w:r>
        <w:rPr>
          <w:rFonts w:ascii="Arial" w:hAnsi="Arial" w:cs="Arial"/>
          <w:sz w:val="24"/>
          <w:szCs w:val="24"/>
        </w:rPr>
        <w:t xml:space="preserve"> 2021</w:t>
      </w:r>
      <w:r w:rsidRPr="001445C0">
        <w:rPr>
          <w:rFonts w:ascii="Arial" w:hAnsi="Arial" w:cs="Arial"/>
          <w:sz w:val="24"/>
          <w:szCs w:val="24"/>
        </w:rPr>
        <w:t xml:space="preserve">. </w:t>
      </w:r>
    </w:p>
    <w:p w:rsidR="0069693D" w:rsidRDefault="0069693D" w:rsidP="0069693D">
      <w:pPr>
        <w:jc w:val="both"/>
        <w:rPr>
          <w:rFonts w:ascii="Arial" w:hAnsi="Arial" w:cs="Arial"/>
          <w:sz w:val="24"/>
          <w:szCs w:val="24"/>
        </w:rPr>
      </w:pPr>
    </w:p>
    <w:p w:rsidR="0069693D" w:rsidRDefault="0069693D" w:rsidP="0069693D">
      <w:pPr>
        <w:jc w:val="both"/>
        <w:rPr>
          <w:rFonts w:ascii="Arial" w:hAnsi="Arial" w:cs="Arial"/>
          <w:sz w:val="24"/>
          <w:szCs w:val="24"/>
        </w:rPr>
      </w:pPr>
    </w:p>
    <w:p w:rsidR="0069693D" w:rsidRDefault="0069693D" w:rsidP="0069693D">
      <w:pPr>
        <w:jc w:val="both"/>
        <w:rPr>
          <w:rFonts w:ascii="Arial" w:hAnsi="Arial" w:cs="Arial"/>
          <w:sz w:val="24"/>
          <w:szCs w:val="24"/>
        </w:rPr>
      </w:pPr>
    </w:p>
    <w:p w:rsidR="0069693D" w:rsidRPr="001445C0" w:rsidRDefault="0069693D" w:rsidP="0069693D">
      <w:pPr>
        <w:jc w:val="center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Conselho Municipal dos Direitos da Criança e do Adolescente de Passos Maia/SC</w:t>
      </w:r>
    </w:p>
    <w:p w:rsidR="0069693D" w:rsidRDefault="0069693D" w:rsidP="0069693D"/>
    <w:p w:rsidR="0069693D" w:rsidRDefault="0069693D" w:rsidP="0069693D"/>
    <w:sectPr w:rsidR="00696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3D"/>
    <w:rsid w:val="0048144F"/>
    <w:rsid w:val="0069693D"/>
    <w:rsid w:val="006E18F8"/>
    <w:rsid w:val="0071443D"/>
    <w:rsid w:val="00B15A7F"/>
    <w:rsid w:val="00C0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Lidiane</cp:lastModifiedBy>
  <cp:revision>1</cp:revision>
  <dcterms:created xsi:type="dcterms:W3CDTF">2021-08-04T12:29:00Z</dcterms:created>
  <dcterms:modified xsi:type="dcterms:W3CDTF">2021-08-04T13:28:00Z</dcterms:modified>
</cp:coreProperties>
</file>